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78D35FC" w:rsidR="00982698" w:rsidRPr="008800B4" w:rsidRDefault="00982698" w:rsidP="00365DE6">
      <w:pPr>
        <w:pStyle w:val="paragrafesrasas2lygis"/>
        <w:spacing w:line="240" w:lineRule="auto"/>
        <w:jc w:val="right"/>
        <w:rPr>
          <w:rFonts w:eastAsia="Calibri"/>
          <w:sz w:val="24"/>
          <w:szCs w:val="24"/>
        </w:rPr>
      </w:pPr>
      <w:bookmarkStart w:id="0" w:name="_Ref38291223"/>
      <w:bookmarkStart w:id="1" w:name="_Ref38291334"/>
      <w:bookmarkStart w:id="2" w:name="_Ref38533412"/>
      <w:r w:rsidRPr="008800B4">
        <w:rPr>
          <w:rFonts w:eastAsia="Calibri"/>
          <w:sz w:val="24"/>
          <w:szCs w:val="24"/>
        </w:rPr>
        <w:t xml:space="preserve">Pirkimo sąlygų </w:t>
      </w:r>
      <w:r w:rsidR="00064742" w:rsidRPr="008800B4">
        <w:rPr>
          <w:rFonts w:eastAsia="Calibri"/>
          <w:sz w:val="24"/>
          <w:szCs w:val="24"/>
        </w:rPr>
        <w:t>3</w:t>
      </w:r>
      <w:r w:rsidRPr="008800B4">
        <w:rPr>
          <w:rFonts w:eastAsia="Calibri"/>
          <w:sz w:val="24"/>
          <w:szCs w:val="24"/>
        </w:rPr>
        <w:t xml:space="preserve"> priedas „Tiekėjų kvalifikacijos reikalavimai“</w:t>
      </w:r>
      <w:bookmarkEnd w:id="0"/>
      <w:bookmarkEnd w:id="1"/>
      <w:bookmarkEnd w:id="2"/>
    </w:p>
    <w:p w14:paraId="2E001BA8" w14:textId="77777777" w:rsidR="00982698" w:rsidRPr="008800B4" w:rsidRDefault="00982698" w:rsidP="00365DE6">
      <w:pPr>
        <w:spacing w:line="240" w:lineRule="auto"/>
        <w:rPr>
          <w:rFonts w:ascii="Times New Roman" w:hAnsi="Times New Roman" w:cs="Times New Roman"/>
          <w:b/>
          <w:bCs/>
          <w:smallCaps/>
          <w:sz w:val="24"/>
          <w:szCs w:val="24"/>
        </w:rPr>
      </w:pPr>
    </w:p>
    <w:p w14:paraId="5531CB14" w14:textId="4D62E631" w:rsidR="00982698" w:rsidRPr="008800B4" w:rsidRDefault="00982698" w:rsidP="00365DE6">
      <w:pPr>
        <w:pStyle w:val="Subtitle"/>
        <w:spacing w:line="240" w:lineRule="auto"/>
        <w:jc w:val="center"/>
        <w:rPr>
          <w:rFonts w:ascii="Times New Roman" w:hAnsi="Times New Roman" w:cs="Times New Roman"/>
          <w:b/>
          <w:bCs/>
          <w:smallCaps/>
          <w:sz w:val="24"/>
          <w:szCs w:val="24"/>
        </w:rPr>
      </w:pPr>
      <w:r w:rsidRPr="008800B4">
        <w:rPr>
          <w:rFonts w:ascii="Times New Roman" w:hAnsi="Times New Roman" w:cs="Times New Roman"/>
          <w:b/>
          <w:bCs/>
          <w:smallCaps/>
          <w:sz w:val="24"/>
          <w:szCs w:val="24"/>
        </w:rPr>
        <w:t xml:space="preserve">TIEKĖJŲ KVALIFIKACIJOS REIKALAVIMAI </w:t>
      </w:r>
    </w:p>
    <w:p w14:paraId="4F1C83D5" w14:textId="7B28A0A9" w:rsidR="00982698" w:rsidRPr="008800B4" w:rsidRDefault="00993BE4" w:rsidP="00365DE6">
      <w:pPr>
        <w:pStyle w:val="ListParagraph"/>
        <w:numPr>
          <w:ilvl w:val="0"/>
          <w:numId w:val="1"/>
        </w:numPr>
        <w:spacing w:after="0" w:line="240" w:lineRule="auto"/>
        <w:ind w:left="0" w:firstLine="0"/>
        <w:jc w:val="both"/>
        <w:rPr>
          <w:rFonts w:ascii="Times New Roman" w:hAnsi="Times New Roman" w:cs="Times New Roman"/>
          <w:sz w:val="24"/>
          <w:szCs w:val="24"/>
          <w:lang w:val="lt-LT"/>
        </w:rPr>
      </w:pPr>
      <w:r w:rsidRPr="008800B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8800B4" w:rsidRDefault="00B4187E" w:rsidP="00365DE6">
      <w:pPr>
        <w:spacing w:after="0" w:line="240" w:lineRule="auto"/>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8800B4"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8800B4" w:rsidRDefault="009956D4" w:rsidP="00365DE6">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8800B4">
              <w:rPr>
                <w:rFonts w:ascii="Times New Roman" w:eastAsia="Arial Unicode MS" w:hAnsi="Times New Roman" w:cs="Times New Roman"/>
                <w:b/>
                <w:sz w:val="22"/>
                <w:szCs w:val="22"/>
                <w:bdr w:val="nil"/>
                <w:lang w:eastAsia="en-US"/>
              </w:rPr>
              <w:t>Eil.</w:t>
            </w:r>
          </w:p>
          <w:p w14:paraId="70B7B35C" w14:textId="77777777"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8800B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8800B4">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8800B4">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8800B4">
              <w:rPr>
                <w:rFonts w:ascii="Times New Roman" w:eastAsia="Arial Unicode MS" w:hAnsi="Times New Roman" w:cs="Times New Roman"/>
                <w:b/>
                <w:sz w:val="22"/>
                <w:szCs w:val="22"/>
                <w:bdr w:val="nil"/>
                <w:lang w:eastAsia="en-US"/>
              </w:rPr>
              <w:t>Subjektas, kuris turi atitikti reikalavimą</w:t>
            </w:r>
          </w:p>
        </w:tc>
      </w:tr>
      <w:tr w:rsidR="009956D4" w:rsidRPr="008800B4" w14:paraId="34BCA7A4" w14:textId="77777777" w:rsidTr="00AC6068">
        <w:tc>
          <w:tcPr>
            <w:tcW w:w="815" w:type="dxa"/>
            <w:tcBorders>
              <w:top w:val="single" w:sz="4" w:space="0" w:color="000000"/>
              <w:left w:val="single" w:sz="4" w:space="0" w:color="000000"/>
              <w:bottom w:val="single" w:sz="4" w:space="0" w:color="000000"/>
              <w:right w:val="single" w:sz="4" w:space="0" w:color="000000"/>
            </w:tcBorders>
          </w:tcPr>
          <w:p w14:paraId="426D59FF" w14:textId="2BFEF91E"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78227043" w14:textId="78EDBAF4" w:rsidR="009956D4"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8800B4">
              <w:rPr>
                <w:rFonts w:ascii="Times New Roman" w:eastAsia="Arial Unicode MS" w:hAnsi="Times New Roman" w:cs="Times New Roman"/>
                <w:color w:val="000000"/>
                <w:sz w:val="22"/>
                <w:szCs w:val="22"/>
                <w:bdr w:val="nil"/>
                <w:lang w:eastAsia="en-US"/>
              </w:rPr>
              <w:t>Tiekėjas turi teisę verstis veikla, kuri reikalinga pirkimo sutarčiai įvykdyti:</w:t>
            </w:r>
          </w:p>
          <w:p w14:paraId="60F5A666" w14:textId="690DE848" w:rsidR="00E35121" w:rsidRPr="008800B4" w:rsidRDefault="00406BAB"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8800B4">
              <w:rPr>
                <w:rFonts w:ascii="Times New Roman" w:eastAsia="Arial Unicode MS" w:hAnsi="Times New Roman" w:cs="Times New Roman"/>
                <w:color w:val="000000"/>
                <w:sz w:val="22"/>
                <w:szCs w:val="22"/>
                <w:bdr w:val="nil"/>
                <w:lang w:eastAsia="en-US"/>
              </w:rPr>
              <w:t>Tiekėjas privalo turėti teisę Lietuvos Respublikoje verstis energetikos įrenginių eksploatavimu (elektros tinklo ir įrenginių iki 1000 V eksploatavimo darbai).</w:t>
            </w:r>
          </w:p>
        </w:tc>
        <w:tc>
          <w:tcPr>
            <w:tcW w:w="3685" w:type="dxa"/>
            <w:tcBorders>
              <w:top w:val="single" w:sz="4" w:space="0" w:color="000000"/>
              <w:left w:val="single" w:sz="4" w:space="0" w:color="000000"/>
              <w:bottom w:val="single" w:sz="4" w:space="0" w:color="000000"/>
              <w:right w:val="single" w:sz="4" w:space="0" w:color="000000"/>
            </w:tcBorders>
          </w:tcPr>
          <w:p w14:paraId="7CF41868" w14:textId="775F2F4D" w:rsidR="009956D4"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8800B4">
              <w:rPr>
                <w:rFonts w:ascii="Times New Roman" w:eastAsia="Arial Unicode MS" w:hAnsi="Times New Roman" w:cs="Times New Roman"/>
                <w:b/>
                <w:bCs/>
                <w:i/>
                <w:iCs/>
                <w:sz w:val="22"/>
                <w:szCs w:val="22"/>
                <w:bdr w:val="nil"/>
              </w:rPr>
              <w:t>Pateikiama su pasiūlymu:</w:t>
            </w:r>
            <w:r w:rsidRPr="008800B4">
              <w:rPr>
                <w:rFonts w:ascii="Times New Roman" w:eastAsia="Arial Unicode MS" w:hAnsi="Times New Roman" w:cs="Times New Roman"/>
                <w:i/>
                <w:iCs/>
                <w:sz w:val="22"/>
                <w:szCs w:val="22"/>
                <w:bdr w:val="nil"/>
              </w:rPr>
              <w:t xml:space="preserve"> </w:t>
            </w:r>
          </w:p>
          <w:p w14:paraId="4FF16E45"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Kai įmonė atestuota iki 2019-01-01:</w:t>
            </w:r>
          </w:p>
          <w:p w14:paraId="7C202135"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Lietuvos Respublikos Valstybinė energetikos reguliavimo tarybos išduoto įmonės kvalifikacijos atestato (kai veiklos duomenys – elektros įrenginių iki 1000 V įrengimo darbai) ar kito (-ų) lygiaverčio (-</w:t>
            </w:r>
            <w:proofErr w:type="spellStart"/>
            <w:r w:rsidRPr="008800B4">
              <w:rPr>
                <w:rFonts w:ascii="Times New Roman" w:hAnsi="Times New Roman" w:cs="Times New Roman"/>
                <w:sz w:val="22"/>
                <w:szCs w:val="22"/>
              </w:rPr>
              <w:t>ių</w:t>
            </w:r>
            <w:proofErr w:type="spellEnd"/>
            <w:r w:rsidRPr="008800B4">
              <w:rPr>
                <w:rFonts w:ascii="Times New Roman" w:hAnsi="Times New Roman" w:cs="Times New Roman"/>
                <w:sz w:val="22"/>
                <w:szCs w:val="22"/>
              </w:rPr>
              <w:t>) dokumento (-ų), įrodančio (-</w:t>
            </w:r>
            <w:proofErr w:type="spellStart"/>
            <w:r w:rsidRPr="008800B4">
              <w:rPr>
                <w:rFonts w:ascii="Times New Roman" w:hAnsi="Times New Roman" w:cs="Times New Roman"/>
                <w:sz w:val="22"/>
                <w:szCs w:val="22"/>
              </w:rPr>
              <w:t>ių</w:t>
            </w:r>
            <w:proofErr w:type="spellEnd"/>
            <w:r w:rsidRPr="008800B4">
              <w:rPr>
                <w:rFonts w:ascii="Times New Roman" w:hAnsi="Times New Roman" w:cs="Times New Roman"/>
                <w:sz w:val="22"/>
                <w:szCs w:val="22"/>
              </w:rPr>
              <w:t>), kad įmonė turi teisę atlikti elektros įrenginių iki 1000 V įrengimo darbus, kopija (-</w:t>
            </w:r>
            <w:proofErr w:type="spellStart"/>
            <w:r w:rsidRPr="008800B4">
              <w:rPr>
                <w:rFonts w:ascii="Times New Roman" w:hAnsi="Times New Roman" w:cs="Times New Roman"/>
                <w:sz w:val="22"/>
                <w:szCs w:val="22"/>
              </w:rPr>
              <w:t>os</w:t>
            </w:r>
            <w:proofErr w:type="spellEnd"/>
            <w:r w:rsidRPr="008800B4">
              <w:rPr>
                <w:rFonts w:ascii="Times New Roman" w:hAnsi="Times New Roman" w:cs="Times New Roman"/>
                <w:sz w:val="22"/>
                <w:szCs w:val="22"/>
              </w:rPr>
              <w:t>).</w:t>
            </w:r>
          </w:p>
          <w:p w14:paraId="77A6EDC7"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Kai įmonė atestuota po 2019-01-01:</w:t>
            </w:r>
          </w:p>
          <w:p w14:paraId="59FCF157"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Lietuvos Respublikos Valstybinė energetikos reguliavimo tarybos išduoto įmonės kvalifikacijos atestato (kai veiklos duomenys – energetikos įrenginių eksploatacijos veikla \ eksploatuoti elektros įrenginius; elektros tinklo ir įrenginių iki 1000 V eksploatavimo darbai) ar kito (-ų) lygiaverčio (-</w:t>
            </w:r>
            <w:proofErr w:type="spellStart"/>
            <w:r w:rsidRPr="008800B4">
              <w:rPr>
                <w:rFonts w:ascii="Times New Roman" w:hAnsi="Times New Roman" w:cs="Times New Roman"/>
                <w:sz w:val="22"/>
                <w:szCs w:val="22"/>
              </w:rPr>
              <w:t>ių</w:t>
            </w:r>
            <w:proofErr w:type="spellEnd"/>
            <w:r w:rsidRPr="008800B4">
              <w:rPr>
                <w:rFonts w:ascii="Times New Roman" w:hAnsi="Times New Roman" w:cs="Times New Roman"/>
                <w:sz w:val="22"/>
                <w:szCs w:val="22"/>
              </w:rPr>
              <w:t>) dokumento (-ų), įrodančio (-</w:t>
            </w:r>
            <w:proofErr w:type="spellStart"/>
            <w:r w:rsidRPr="008800B4">
              <w:rPr>
                <w:rFonts w:ascii="Times New Roman" w:hAnsi="Times New Roman" w:cs="Times New Roman"/>
                <w:sz w:val="22"/>
                <w:szCs w:val="22"/>
              </w:rPr>
              <w:t>ių</w:t>
            </w:r>
            <w:proofErr w:type="spellEnd"/>
            <w:r w:rsidRPr="008800B4">
              <w:rPr>
                <w:rFonts w:ascii="Times New Roman" w:hAnsi="Times New Roman" w:cs="Times New Roman"/>
                <w:sz w:val="22"/>
                <w:szCs w:val="22"/>
              </w:rPr>
              <w:t>), kad įmonė turi teisę atlikti energetikos įrenginių eksploatacijos veiklą \ eksploatuoti elektros įrenginius; elektros tinklo ir įrenginių iki 1000 V eksploatavimo darbus, kopija (-</w:t>
            </w:r>
            <w:proofErr w:type="spellStart"/>
            <w:r w:rsidRPr="008800B4">
              <w:rPr>
                <w:rFonts w:ascii="Times New Roman" w:hAnsi="Times New Roman" w:cs="Times New Roman"/>
                <w:sz w:val="22"/>
                <w:szCs w:val="22"/>
              </w:rPr>
              <w:t>os</w:t>
            </w:r>
            <w:proofErr w:type="spellEnd"/>
            <w:r w:rsidRPr="008800B4">
              <w:rPr>
                <w:rFonts w:ascii="Times New Roman" w:hAnsi="Times New Roman" w:cs="Times New Roman"/>
                <w:sz w:val="22"/>
                <w:szCs w:val="22"/>
              </w:rPr>
              <w:t>).</w:t>
            </w:r>
          </w:p>
          <w:p w14:paraId="7F7E59ED"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*Teisinis pagrindas reikalauti teisės vertis atitinkama veikla:</w:t>
            </w:r>
          </w:p>
          <w:p w14:paraId="2D4CE6CA"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1) Fizinių ir juridinių asmenų atestavimas – atestatų energetikos įrenginiams įrengti ir  eksploatuoti išdavimas, jų galiojimo stabdymas, galiojimo sustabdymo panaikinimas, galiojimo panaikinimas ar keitimas – vykdomas vadovaujantis:</w:t>
            </w:r>
          </w:p>
          <w:p w14:paraId="7A3E9970"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Lietuvos Respublikos energetikos įstatymu;</w:t>
            </w:r>
          </w:p>
          <w:p w14:paraId="4E915785"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xml:space="preserve">• Asmenų, turinčių teisę įrengti ir eksploatuoti energetikos įrenginius, atestavimo taisyklių, patvirtintų </w:t>
            </w:r>
            <w:r w:rsidRPr="008800B4">
              <w:rPr>
                <w:rFonts w:ascii="Times New Roman" w:hAnsi="Times New Roman" w:cs="Times New Roman"/>
                <w:sz w:val="22"/>
                <w:szCs w:val="22"/>
              </w:rPr>
              <w:lastRenderedPageBreak/>
              <w:t>Lietuvos Respublikos energetikos ministro 2010 m. spalio 4 d. įsakymu Nr. 1-274;</w:t>
            </w:r>
          </w:p>
          <w:p w14:paraId="38D7707E"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Energetikos įrenginių eksploatavimo darbų, kuriuos gali atlikti fizinis asmuo, sąrašu, patvirtintų Lietuvos Respublikos energetikos ministro 2010 m. spalio 29 d. įsakymu Nr. 1-305;</w:t>
            </w:r>
          </w:p>
          <w:p w14:paraId="3C03702F"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 Energetikos įrenginių įrengimo ir eksploatavimo veiklos atestatų išdavimo tvarkos aprašu, patvirtintų Valstybinės energetikos reguliavimo tarybos 2019 m. liepos 25 d. nutarimu  Nr. O3E-279.</w:t>
            </w:r>
          </w:p>
          <w:p w14:paraId="6AF38FD1" w14:textId="77777777" w:rsidR="00196BFE" w:rsidRPr="008800B4" w:rsidRDefault="00196BFE" w:rsidP="00365DE6">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800B4">
              <w:rPr>
                <w:rFonts w:ascii="Times New Roman" w:hAnsi="Times New Roman" w:cs="Times New Roman"/>
                <w:sz w:val="22"/>
                <w:szCs w:val="22"/>
              </w:rPr>
              <w:t>2) Energetikos veikla neturint atestato arba jei atestato galiojimas sustabdytas yra draudžiama.</w:t>
            </w:r>
          </w:p>
          <w:p w14:paraId="14A73389" w14:textId="1CE12F7A" w:rsidR="00E3137E" w:rsidRPr="008800B4" w:rsidRDefault="00196BFE"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800B4">
              <w:rPr>
                <w:rFonts w:ascii="Times New Roman" w:hAnsi="Times New Roman" w:cs="Times New Roman"/>
                <w:sz w:val="22"/>
                <w:szCs w:val="22"/>
              </w:rPr>
              <w:t>3) Šią veiklą reguliuoja Valstybinė energetikos reguliavimo taryba, žr. https://www.regula.lt/Puslapiai/bendra/technine-prieziura/energetikos-irenginiu-eksploatavimo-veiklos-atestatu-isdavimas.aspx.</w:t>
            </w:r>
          </w:p>
        </w:tc>
        <w:tc>
          <w:tcPr>
            <w:tcW w:w="3433" w:type="dxa"/>
            <w:tcBorders>
              <w:top w:val="single" w:sz="4" w:space="0" w:color="000000"/>
              <w:left w:val="single" w:sz="4" w:space="0" w:color="000000"/>
              <w:bottom w:val="single" w:sz="4" w:space="0" w:color="000000"/>
              <w:right w:val="single" w:sz="4" w:space="0" w:color="000000"/>
            </w:tcBorders>
          </w:tcPr>
          <w:p w14:paraId="1FEBDE9E" w14:textId="6235ABA4" w:rsidR="00EC28FD"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lastRenderedPageBreak/>
              <w:t>Tiekėjas</w:t>
            </w:r>
            <w:r w:rsidR="00EC28FD" w:rsidRPr="008800B4">
              <w:rPr>
                <w:rFonts w:ascii="Times New Roman" w:eastAsia="Arial Unicode MS" w:hAnsi="Times New Roman" w:cs="Times New Roman"/>
                <w:sz w:val="22"/>
                <w:szCs w:val="22"/>
                <w:bdr w:val="nil"/>
              </w:rPr>
              <w:t>.</w:t>
            </w:r>
          </w:p>
          <w:p w14:paraId="6D70CB76" w14:textId="4F26D5FB" w:rsidR="009956D4" w:rsidRPr="008800B4" w:rsidRDefault="00EC28F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J</w:t>
            </w:r>
            <w:r w:rsidR="00D74AC7" w:rsidRPr="008800B4">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00D74AC7" w:rsidRPr="008800B4">
              <w:rPr>
                <w:rFonts w:ascii="Times New Roman" w:eastAsia="Arial Unicode MS" w:hAnsi="Times New Roman" w:cs="Times New Roman"/>
                <w:sz w:val="22"/>
                <w:szCs w:val="22"/>
                <w:bdr w:val="nil"/>
              </w:rPr>
              <w:t>iai</w:t>
            </w:r>
            <w:proofErr w:type="spellEnd"/>
            <w:r w:rsidR="00D74AC7" w:rsidRPr="008800B4">
              <w:rPr>
                <w:rFonts w:ascii="Times New Roman" w:eastAsia="Arial Unicode MS" w:hAnsi="Times New Roman" w:cs="Times New Roman"/>
                <w:sz w:val="22"/>
                <w:szCs w:val="22"/>
                <w:bdr w:val="nil"/>
              </w:rPr>
              <w:t>), pagal jų prisiimamus įsipareigojimus pirkimo sutarčiai vykdyti</w:t>
            </w:r>
            <w:r w:rsidR="009956D4" w:rsidRPr="008800B4">
              <w:rPr>
                <w:rFonts w:ascii="Times New Roman" w:eastAsia="Arial Unicode MS" w:hAnsi="Times New Roman" w:cs="Times New Roman"/>
                <w:sz w:val="22"/>
                <w:szCs w:val="22"/>
                <w:bdr w:val="nil"/>
              </w:rPr>
              <w:t xml:space="preserve">.​​ </w:t>
            </w:r>
          </w:p>
          <w:p w14:paraId="1B3A4CA7" w14:textId="77777777" w:rsidR="009956D4"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6498EDD3" w14:textId="317480EB" w:rsidR="00D74AC7"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269B73F8" w14:textId="1CB2AEE3" w:rsidR="00D74AC7" w:rsidRPr="008800B4" w:rsidRDefault="00D74AC7"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2F12DB" w:rsidRPr="008800B4" w14:paraId="6A22A1F8" w14:textId="77777777" w:rsidTr="00AC6068">
        <w:tc>
          <w:tcPr>
            <w:tcW w:w="815" w:type="dxa"/>
            <w:tcBorders>
              <w:top w:val="single" w:sz="4" w:space="0" w:color="000000"/>
              <w:left w:val="single" w:sz="4" w:space="0" w:color="000000"/>
              <w:bottom w:val="single" w:sz="4" w:space="0" w:color="000000"/>
              <w:right w:val="single" w:sz="4" w:space="0" w:color="000000"/>
            </w:tcBorders>
          </w:tcPr>
          <w:p w14:paraId="44782169" w14:textId="2EAB9188" w:rsidR="009956D4" w:rsidRPr="008800B4"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tcPr>
          <w:p w14:paraId="4FA68306" w14:textId="2994A5E1" w:rsidR="008D5B41" w:rsidRPr="008800B4" w:rsidRDefault="00BF1B38"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Tiekėjas per paskutinius 5 metus arba per laiką nuo Tiekėjo įregistravimo dienos (jeigu Tiekėjas vykdė veiklą mažiau nei 5 metus) yra </w:t>
            </w:r>
            <w:r w:rsidR="00077C86" w:rsidRPr="008800B4">
              <w:rPr>
                <w:rFonts w:ascii="Times New Roman" w:eastAsia="Arial Unicode MS" w:hAnsi="Times New Roman" w:cs="Times New Roman"/>
                <w:sz w:val="22"/>
                <w:szCs w:val="22"/>
                <w:bdr w:val="nil"/>
                <w:lang w:eastAsia="en-US"/>
              </w:rPr>
              <w:t>savo jėgomis tinkamai</w:t>
            </w:r>
            <w:r w:rsidRPr="008800B4">
              <w:rPr>
                <w:rFonts w:ascii="Times New Roman" w:eastAsia="Arial Unicode MS" w:hAnsi="Times New Roman" w:cs="Times New Roman"/>
                <w:sz w:val="22"/>
                <w:szCs w:val="22"/>
                <w:bdr w:val="nil"/>
                <w:lang w:eastAsia="en-US"/>
              </w:rPr>
              <w:t xml:space="preserve"> įvykdęs bent 1 (vieną) technologinio proceso diegimo sutartį, apimančią technologinio proceso valdymo (nuotekų technologinio proceso valdymo sistemos bei vieningos dispečerinės </w:t>
            </w:r>
            <w:proofErr w:type="spellStart"/>
            <w:r w:rsidRPr="008800B4">
              <w:rPr>
                <w:rFonts w:ascii="Times New Roman" w:eastAsia="Arial Unicode MS" w:hAnsi="Times New Roman" w:cs="Times New Roman"/>
                <w:sz w:val="22"/>
                <w:szCs w:val="22"/>
                <w:bdr w:val="nil"/>
                <w:lang w:eastAsia="en-US"/>
              </w:rPr>
              <w:t>Supervisory</w:t>
            </w:r>
            <w:proofErr w:type="spellEnd"/>
            <w:r w:rsidRPr="008800B4">
              <w:rPr>
                <w:rFonts w:ascii="Times New Roman" w:eastAsia="Arial Unicode MS" w:hAnsi="Times New Roman" w:cs="Times New Roman"/>
                <w:sz w:val="22"/>
                <w:szCs w:val="22"/>
                <w:bdr w:val="nil"/>
                <w:lang w:eastAsia="en-US"/>
              </w:rPr>
              <w:t xml:space="preserve"> </w:t>
            </w:r>
            <w:proofErr w:type="spellStart"/>
            <w:r w:rsidRPr="008800B4">
              <w:rPr>
                <w:rFonts w:ascii="Times New Roman" w:eastAsia="Arial Unicode MS" w:hAnsi="Times New Roman" w:cs="Times New Roman"/>
                <w:sz w:val="22"/>
                <w:szCs w:val="22"/>
                <w:bdr w:val="nil"/>
                <w:lang w:eastAsia="en-US"/>
              </w:rPr>
              <w:t>Control</w:t>
            </w:r>
            <w:proofErr w:type="spellEnd"/>
            <w:r w:rsidRPr="008800B4">
              <w:rPr>
                <w:rFonts w:ascii="Times New Roman" w:eastAsia="Arial Unicode MS" w:hAnsi="Times New Roman" w:cs="Times New Roman"/>
                <w:sz w:val="22"/>
                <w:szCs w:val="22"/>
                <w:bdr w:val="nil"/>
                <w:lang w:eastAsia="en-US"/>
              </w:rPr>
              <w:t xml:space="preserve"> </w:t>
            </w:r>
            <w:proofErr w:type="spellStart"/>
            <w:r w:rsidRPr="008800B4">
              <w:rPr>
                <w:rFonts w:ascii="Times New Roman" w:eastAsia="Arial Unicode MS" w:hAnsi="Times New Roman" w:cs="Times New Roman"/>
                <w:sz w:val="22"/>
                <w:szCs w:val="22"/>
                <w:bdr w:val="nil"/>
                <w:lang w:eastAsia="en-US"/>
              </w:rPr>
              <w:t>and</w:t>
            </w:r>
            <w:proofErr w:type="spellEnd"/>
            <w:r w:rsidRPr="008800B4">
              <w:rPr>
                <w:rFonts w:ascii="Times New Roman" w:eastAsia="Arial Unicode MS" w:hAnsi="Times New Roman" w:cs="Times New Roman"/>
                <w:sz w:val="22"/>
                <w:szCs w:val="22"/>
                <w:bdr w:val="nil"/>
                <w:lang w:eastAsia="en-US"/>
              </w:rPr>
              <w:t xml:space="preserve"> Data </w:t>
            </w:r>
            <w:proofErr w:type="spellStart"/>
            <w:r w:rsidRPr="008800B4">
              <w:rPr>
                <w:rFonts w:ascii="Times New Roman" w:eastAsia="Arial Unicode MS" w:hAnsi="Times New Roman" w:cs="Times New Roman"/>
                <w:sz w:val="22"/>
                <w:szCs w:val="22"/>
                <w:bdr w:val="nil"/>
                <w:lang w:eastAsia="en-US"/>
              </w:rPr>
              <w:t>Acquisition</w:t>
            </w:r>
            <w:proofErr w:type="spellEnd"/>
            <w:r w:rsidRPr="008800B4">
              <w:rPr>
                <w:rFonts w:ascii="Times New Roman" w:eastAsia="Arial Unicode MS" w:hAnsi="Times New Roman" w:cs="Times New Roman"/>
                <w:sz w:val="22"/>
                <w:szCs w:val="22"/>
                <w:bdr w:val="nil"/>
                <w:lang w:eastAsia="en-US"/>
              </w:rPr>
              <w:t xml:space="preserve"> (SCADA) sistemos), automatikos, ryšių, kurios vertė yra ne mažesnė kaip 75 </w:t>
            </w:r>
            <w:r w:rsidR="002255BC" w:rsidRPr="008800B4">
              <w:rPr>
                <w:rFonts w:ascii="Times New Roman" w:eastAsia="Arial Unicode MS" w:hAnsi="Times New Roman" w:cs="Times New Roman"/>
                <w:sz w:val="22"/>
                <w:szCs w:val="22"/>
                <w:bdr w:val="nil"/>
                <w:lang w:eastAsia="en-US"/>
              </w:rPr>
              <w:t>000</w:t>
            </w:r>
            <w:r w:rsidRPr="008800B4">
              <w:rPr>
                <w:rFonts w:ascii="Times New Roman" w:eastAsia="Arial Unicode MS" w:hAnsi="Times New Roman" w:cs="Times New Roman"/>
                <w:sz w:val="22"/>
                <w:szCs w:val="22"/>
                <w:bdr w:val="nil"/>
                <w:lang w:eastAsia="en-US"/>
              </w:rPr>
              <w:t xml:space="preserve"> Eur be PVM. </w:t>
            </w:r>
          </w:p>
        </w:tc>
        <w:tc>
          <w:tcPr>
            <w:tcW w:w="3685" w:type="dxa"/>
            <w:tcBorders>
              <w:top w:val="single" w:sz="4" w:space="0" w:color="000000"/>
              <w:left w:val="single" w:sz="4" w:space="0" w:color="000000"/>
              <w:bottom w:val="single" w:sz="4" w:space="0" w:color="000000"/>
              <w:right w:val="single" w:sz="4" w:space="0" w:color="000000"/>
            </w:tcBorders>
          </w:tcPr>
          <w:p w14:paraId="0D5F1DA5" w14:textId="0B7E8450" w:rsidR="007E5D4D"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bCs/>
                <w:i/>
                <w:iCs/>
                <w:sz w:val="22"/>
                <w:szCs w:val="22"/>
                <w:bdr w:val="nil"/>
              </w:rPr>
            </w:pPr>
            <w:r w:rsidRPr="008800B4">
              <w:rPr>
                <w:rFonts w:ascii="Times New Roman" w:eastAsia="Arial Unicode MS" w:hAnsi="Times New Roman" w:cs="Times New Roman"/>
                <w:b/>
                <w:bCs/>
                <w:i/>
                <w:iCs/>
                <w:sz w:val="22"/>
                <w:szCs w:val="22"/>
                <w:bdr w:val="nil"/>
              </w:rPr>
              <w:t>Pateikiama su pasiūlymu:</w:t>
            </w:r>
            <w:r w:rsidRPr="008800B4">
              <w:rPr>
                <w:rFonts w:ascii="Times New Roman" w:eastAsia="Arial Unicode MS" w:hAnsi="Times New Roman" w:cs="Times New Roman"/>
                <w:i/>
                <w:iCs/>
                <w:sz w:val="22"/>
                <w:szCs w:val="22"/>
                <w:bdr w:val="nil"/>
              </w:rPr>
              <w:t xml:space="preserve"> </w:t>
            </w:r>
          </w:p>
          <w:p w14:paraId="61B51023" w14:textId="4006437F" w:rsidR="00DF3310" w:rsidRPr="008800B4" w:rsidRDefault="007371EE"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Pagrindinių per pastaruosius 5 metus arba per laiką nuo Tiekėjo įregistravimo dienos (jeigu Tiekėjas vykdė veiklą mažiau kaip 5 metus) įvykdytų sutarčių sąrašas, pasirašytas vadovo ar jo įgalioto asmens, kuriame nurodyti sutarčių pavadinimai, sutarčių aprašymai, sutarčių</w:t>
            </w:r>
            <w:r w:rsidR="00783B31" w:rsidRPr="008800B4">
              <w:rPr>
                <w:rFonts w:ascii="Times New Roman" w:eastAsia="Arial Unicode MS" w:hAnsi="Times New Roman" w:cs="Times New Roman"/>
                <w:sz w:val="22"/>
                <w:szCs w:val="22"/>
                <w:bdr w:val="nil"/>
              </w:rPr>
              <w:t xml:space="preserve"> vertės, u</w:t>
            </w:r>
            <w:r w:rsidRPr="008800B4">
              <w:rPr>
                <w:rFonts w:ascii="Times New Roman" w:eastAsia="Arial Unicode MS" w:hAnsi="Times New Roman" w:cs="Times New Roman"/>
                <w:sz w:val="22"/>
                <w:szCs w:val="22"/>
                <w:bdr w:val="nil"/>
              </w:rPr>
              <w:t>žsakov</w:t>
            </w:r>
            <w:r w:rsidR="00783B31" w:rsidRPr="008800B4">
              <w:rPr>
                <w:rFonts w:ascii="Times New Roman" w:eastAsia="Arial Unicode MS" w:hAnsi="Times New Roman" w:cs="Times New Roman"/>
                <w:sz w:val="22"/>
                <w:szCs w:val="22"/>
                <w:bdr w:val="nil"/>
              </w:rPr>
              <w:t>ų</w:t>
            </w:r>
            <w:r w:rsidR="00077C86" w:rsidRPr="008800B4">
              <w:rPr>
                <w:rFonts w:ascii="Times New Roman" w:eastAsia="Arial Unicode MS" w:hAnsi="Times New Roman" w:cs="Times New Roman"/>
                <w:sz w:val="22"/>
                <w:szCs w:val="22"/>
                <w:bdr w:val="nil"/>
              </w:rPr>
              <w:t xml:space="preserve"> duomenys</w:t>
            </w:r>
            <w:r w:rsidRPr="008800B4">
              <w:rPr>
                <w:rFonts w:ascii="Times New Roman" w:eastAsia="Arial Unicode MS" w:hAnsi="Times New Roman" w:cs="Times New Roman"/>
                <w:sz w:val="22"/>
                <w:szCs w:val="22"/>
                <w:bdr w:val="nil"/>
              </w:rPr>
              <w:t>.</w:t>
            </w:r>
          </w:p>
          <w:p w14:paraId="13B3EA4F" w14:textId="31106811" w:rsidR="00EA3661" w:rsidRPr="008800B4" w:rsidRDefault="00400246"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Užsakovų pažymos, apie tai, kad sutartys įvykdytos tinkamai</w:t>
            </w:r>
            <w:r w:rsidR="00B6603C" w:rsidRPr="008800B4">
              <w:rPr>
                <w:rFonts w:ascii="Times New Roman" w:eastAsia="Arial Unicode MS" w:hAnsi="Times New Roman" w:cs="Times New Roman"/>
                <w:sz w:val="22"/>
                <w:szCs w:val="22"/>
                <w:bdr w:val="nil"/>
              </w:rPr>
              <w:t>, p</w:t>
            </w:r>
            <w:r w:rsidRPr="008800B4">
              <w:rPr>
                <w:rFonts w:ascii="Times New Roman" w:eastAsia="Arial Unicode MS" w:hAnsi="Times New Roman" w:cs="Times New Roman"/>
                <w:sz w:val="22"/>
                <w:szCs w:val="22"/>
                <w:bdr w:val="nil"/>
              </w:rPr>
              <w:t xml:space="preserve">ažymose turi būti nurodyta: </w:t>
            </w:r>
            <w:r w:rsidR="00B6603C" w:rsidRPr="008800B4">
              <w:rPr>
                <w:rFonts w:ascii="Times New Roman" w:eastAsia="Arial Unicode MS" w:hAnsi="Times New Roman" w:cs="Times New Roman"/>
                <w:sz w:val="22"/>
                <w:szCs w:val="22"/>
                <w:bdr w:val="nil"/>
              </w:rPr>
              <w:t>sutarties</w:t>
            </w:r>
            <w:r w:rsidRPr="008800B4">
              <w:rPr>
                <w:rFonts w:ascii="Times New Roman" w:eastAsia="Arial Unicode MS" w:hAnsi="Times New Roman" w:cs="Times New Roman"/>
                <w:sz w:val="22"/>
                <w:szCs w:val="22"/>
                <w:bdr w:val="nil"/>
              </w:rPr>
              <w:t xml:space="preserve"> atlikimo vieta, </w:t>
            </w:r>
            <w:r w:rsidR="00B6603C" w:rsidRPr="008800B4">
              <w:rPr>
                <w:rFonts w:ascii="Times New Roman" w:eastAsia="Arial Unicode MS" w:hAnsi="Times New Roman" w:cs="Times New Roman"/>
                <w:sz w:val="22"/>
                <w:szCs w:val="22"/>
                <w:bdr w:val="nil"/>
              </w:rPr>
              <w:t>tiekėjo jėgomis įvykdytos sutarties vertė</w:t>
            </w:r>
            <w:r w:rsidRPr="008800B4">
              <w:rPr>
                <w:rFonts w:ascii="Times New Roman" w:eastAsia="Arial Unicode MS" w:hAnsi="Times New Roman" w:cs="Times New Roman"/>
                <w:sz w:val="22"/>
                <w:szCs w:val="22"/>
                <w:bdr w:val="nil"/>
              </w:rPr>
              <w:t xml:space="preserve"> be PVM</w:t>
            </w:r>
            <w:r w:rsidR="00B6603C" w:rsidRPr="008800B4">
              <w:rPr>
                <w:rFonts w:ascii="Times New Roman" w:eastAsia="Arial Unicode MS" w:hAnsi="Times New Roman" w:cs="Times New Roman"/>
                <w:sz w:val="22"/>
                <w:szCs w:val="22"/>
                <w:bdr w:val="nil"/>
              </w:rPr>
              <w:t>, sutarties</w:t>
            </w:r>
            <w:r w:rsidRPr="008800B4">
              <w:rPr>
                <w:rFonts w:ascii="Times New Roman" w:eastAsia="Arial Unicode MS" w:hAnsi="Times New Roman" w:cs="Times New Roman"/>
                <w:sz w:val="22"/>
                <w:szCs w:val="22"/>
                <w:bdr w:val="nil"/>
              </w:rPr>
              <w:t xml:space="preserve"> vykdymo pradžios ir pabaigos datos, informacija apie tai, ar </w:t>
            </w:r>
            <w:r w:rsidR="00466776" w:rsidRPr="008800B4">
              <w:rPr>
                <w:rFonts w:ascii="Times New Roman" w:eastAsia="Arial Unicode MS" w:hAnsi="Times New Roman" w:cs="Times New Roman"/>
                <w:sz w:val="22"/>
                <w:szCs w:val="22"/>
                <w:bdr w:val="nil"/>
              </w:rPr>
              <w:t>sutartys buvo įvykdytos tinkamai</w:t>
            </w:r>
            <w:r w:rsidRPr="008800B4">
              <w:rPr>
                <w:rFonts w:ascii="Times New Roman" w:eastAsia="Arial Unicode MS" w:hAnsi="Times New Roman" w:cs="Times New Roman"/>
                <w:sz w:val="22"/>
                <w:szCs w:val="22"/>
                <w:bdr w:val="nil"/>
              </w:rPr>
              <w:t>.</w:t>
            </w:r>
          </w:p>
          <w:p w14:paraId="262280D7" w14:textId="7A0FF853" w:rsidR="00DF3310" w:rsidRPr="008800B4" w:rsidRDefault="00DF3310"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433" w:type="dxa"/>
            <w:tcBorders>
              <w:top w:val="single" w:sz="4" w:space="0" w:color="000000"/>
              <w:left w:val="single" w:sz="4" w:space="0" w:color="000000"/>
              <w:bottom w:val="single" w:sz="4" w:space="0" w:color="000000"/>
              <w:right w:val="single" w:sz="4" w:space="0" w:color="000000"/>
            </w:tcBorders>
          </w:tcPr>
          <w:p w14:paraId="57AB81FC" w14:textId="77777777" w:rsidR="00EC28FD" w:rsidRPr="008800B4" w:rsidRDefault="00D1533F"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 xml:space="preserve">Tiekėjas. </w:t>
            </w:r>
          </w:p>
          <w:p w14:paraId="5269ACFC" w14:textId="2324D927" w:rsidR="00057237" w:rsidRPr="008800B4" w:rsidRDefault="00057237"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Jeigu pasiūlymą teikia ūkio subjektų grupė – reikalavimą turi atitikti visi kartu (pajėgumai sumuojami);</w:t>
            </w:r>
          </w:p>
          <w:p w14:paraId="3B1E1FFB" w14:textId="09D4E46F" w:rsidR="00057237" w:rsidRPr="008800B4" w:rsidRDefault="00057237"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Tiekėjas gali remtis kitų ūkio subjektų pajėgumais: reikalavimą turi atitikti visi kartu (šių ūkio subjektų pajėgumai gali būti sumuojami su tiekėjo pajėgumais);</w:t>
            </w:r>
          </w:p>
          <w:p w14:paraId="14B56D3C" w14:textId="4838E06D" w:rsidR="009956D4" w:rsidRPr="008800B4" w:rsidRDefault="00D1533F"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S</w:t>
            </w:r>
            <w:r w:rsidR="00057237" w:rsidRPr="008800B4">
              <w:rPr>
                <w:rFonts w:ascii="Times New Roman" w:eastAsia="Arial Unicode MS" w:hAnsi="Times New Roman" w:cs="Times New Roman"/>
                <w:sz w:val="22"/>
                <w:szCs w:val="22"/>
                <w:bdr w:val="nil"/>
              </w:rPr>
              <w:t>ubtiekėjams šis reikalavimas nenustatomas</w:t>
            </w:r>
            <w:r w:rsidR="009956D4" w:rsidRPr="008800B4">
              <w:rPr>
                <w:rFonts w:ascii="Times New Roman" w:eastAsia="Arial Unicode MS" w:hAnsi="Times New Roman" w:cs="Times New Roman"/>
                <w:sz w:val="22"/>
                <w:szCs w:val="22"/>
                <w:bdr w:val="nil"/>
              </w:rPr>
              <w:t>.</w:t>
            </w:r>
          </w:p>
          <w:p w14:paraId="2FEB1F75" w14:textId="290B6124" w:rsidR="009B1D68" w:rsidRPr="008800B4"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2A4C4C" w:rsidRPr="008800B4"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tcPr>
          <w:p w14:paraId="247A66F0" w14:textId="175E77B3" w:rsidR="00C079C5" w:rsidRPr="008800B4" w:rsidRDefault="00ED79FA"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3</w:t>
            </w:r>
            <w:r w:rsidR="00C079C5" w:rsidRPr="008800B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D0D753E" w14:textId="664617B6"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Tiekėjas, pirkimo sutarties vykdymui, privalo turėti</w:t>
            </w:r>
            <w:r w:rsidR="005458D3" w:rsidRPr="008800B4">
              <w:rPr>
                <w:rFonts w:ascii="Times New Roman" w:eastAsia="Arial Unicode MS" w:hAnsi="Times New Roman" w:cs="Times New Roman"/>
                <w:sz w:val="22"/>
                <w:szCs w:val="22"/>
                <w:bdr w:val="nil"/>
                <w:lang w:eastAsia="en-US"/>
              </w:rPr>
              <w:t xml:space="preserve"> kvalifikuotus specialistus</w:t>
            </w:r>
            <w:r w:rsidRPr="008800B4">
              <w:rPr>
                <w:rFonts w:ascii="Times New Roman" w:eastAsia="Arial Unicode MS" w:hAnsi="Times New Roman" w:cs="Times New Roman"/>
                <w:sz w:val="22"/>
                <w:szCs w:val="22"/>
                <w:bdr w:val="nil"/>
                <w:lang w:eastAsia="en-US"/>
              </w:rPr>
              <w:t>:</w:t>
            </w:r>
          </w:p>
          <w:p w14:paraId="6F5E30B3" w14:textId="4E6B989C" w:rsidR="009F52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1. </w:t>
            </w:r>
            <w:r w:rsidR="009F52C5" w:rsidRPr="008800B4">
              <w:rPr>
                <w:rFonts w:ascii="Times New Roman" w:eastAsia="Arial Unicode MS" w:hAnsi="Times New Roman" w:cs="Times New Roman"/>
                <w:sz w:val="22"/>
                <w:szCs w:val="22"/>
                <w:bdr w:val="nil"/>
                <w:lang w:eastAsia="en-US"/>
              </w:rPr>
              <w:t xml:space="preserve">ne mažiau kaip vieną </w:t>
            </w:r>
            <w:r w:rsidR="00916566" w:rsidRPr="008800B4">
              <w:rPr>
                <w:rFonts w:ascii="Times New Roman" w:eastAsia="Arial Unicode MS" w:hAnsi="Times New Roman" w:cs="Times New Roman"/>
                <w:sz w:val="22"/>
                <w:szCs w:val="22"/>
                <w:bdr w:val="nil"/>
                <w:lang w:eastAsia="en-US"/>
              </w:rPr>
              <w:t>kvalifikuotą SCADA sistem</w:t>
            </w:r>
            <w:r w:rsidR="001747E5" w:rsidRPr="008800B4">
              <w:rPr>
                <w:rFonts w:ascii="Times New Roman" w:eastAsia="Arial Unicode MS" w:hAnsi="Times New Roman" w:cs="Times New Roman"/>
                <w:sz w:val="22"/>
                <w:szCs w:val="22"/>
                <w:bdr w:val="nil"/>
                <w:lang w:eastAsia="en-US"/>
              </w:rPr>
              <w:t>ų</w:t>
            </w:r>
            <w:r w:rsidR="00916566" w:rsidRPr="008800B4">
              <w:rPr>
                <w:rFonts w:ascii="Times New Roman" w:eastAsia="Arial Unicode MS" w:hAnsi="Times New Roman" w:cs="Times New Roman"/>
                <w:sz w:val="22"/>
                <w:szCs w:val="22"/>
                <w:bdr w:val="nil"/>
                <w:lang w:eastAsia="en-US"/>
              </w:rPr>
              <w:t xml:space="preserve"> </w:t>
            </w:r>
            <w:r w:rsidR="006F7509" w:rsidRPr="008800B4">
              <w:rPr>
                <w:rFonts w:ascii="Times New Roman" w:eastAsia="Arial Unicode MS" w:hAnsi="Times New Roman" w:cs="Times New Roman"/>
                <w:sz w:val="22"/>
                <w:szCs w:val="22"/>
                <w:bdr w:val="nil"/>
                <w:lang w:eastAsia="en-US"/>
              </w:rPr>
              <w:t>specialistą, turint</w:t>
            </w:r>
            <w:r w:rsidR="001747E5" w:rsidRPr="008800B4">
              <w:rPr>
                <w:rFonts w:ascii="Times New Roman" w:eastAsia="Arial Unicode MS" w:hAnsi="Times New Roman" w:cs="Times New Roman"/>
                <w:sz w:val="22"/>
                <w:szCs w:val="22"/>
                <w:bdr w:val="nil"/>
                <w:lang w:eastAsia="en-US"/>
              </w:rPr>
              <w:t>į siūlomos</w:t>
            </w:r>
            <w:r w:rsidR="006F7509" w:rsidRPr="008800B4">
              <w:rPr>
                <w:rFonts w:ascii="Times New Roman" w:eastAsia="Arial Unicode MS" w:hAnsi="Times New Roman" w:cs="Times New Roman"/>
                <w:sz w:val="22"/>
                <w:szCs w:val="22"/>
                <w:bdr w:val="nil"/>
                <w:lang w:eastAsia="en-US"/>
              </w:rPr>
              <w:t xml:space="preserve"> </w:t>
            </w:r>
            <w:r w:rsidR="00532DE8" w:rsidRPr="008800B4">
              <w:rPr>
                <w:rFonts w:ascii="Times New Roman" w:eastAsia="Arial Unicode MS" w:hAnsi="Times New Roman" w:cs="Times New Roman"/>
                <w:sz w:val="22"/>
                <w:szCs w:val="22"/>
                <w:bdr w:val="nil"/>
                <w:lang w:eastAsia="en-US"/>
              </w:rPr>
              <w:t xml:space="preserve">SCADA sistemos </w:t>
            </w:r>
            <w:r w:rsidR="00532DE8" w:rsidRPr="008800B4">
              <w:rPr>
                <w:rFonts w:ascii="Times New Roman" w:eastAsia="Arial Unicode MS" w:hAnsi="Times New Roman" w:cs="Times New Roman"/>
                <w:sz w:val="22"/>
                <w:szCs w:val="22"/>
                <w:bdr w:val="nil"/>
                <w:lang w:eastAsia="en-US"/>
              </w:rPr>
              <w:lastRenderedPageBreak/>
              <w:t>gamintojo suteikt</w:t>
            </w:r>
            <w:r w:rsidR="00D52D01" w:rsidRPr="008800B4">
              <w:rPr>
                <w:rFonts w:ascii="Times New Roman" w:eastAsia="Arial Unicode MS" w:hAnsi="Times New Roman" w:cs="Times New Roman"/>
                <w:sz w:val="22"/>
                <w:szCs w:val="22"/>
                <w:bdr w:val="nil"/>
                <w:lang w:eastAsia="en-US"/>
              </w:rPr>
              <w:t>ą</w:t>
            </w:r>
            <w:r w:rsidR="00532DE8" w:rsidRPr="008800B4">
              <w:rPr>
                <w:rFonts w:ascii="Times New Roman" w:eastAsia="Arial Unicode MS" w:hAnsi="Times New Roman" w:cs="Times New Roman"/>
                <w:sz w:val="22"/>
                <w:szCs w:val="22"/>
                <w:bdr w:val="nil"/>
                <w:lang w:eastAsia="en-US"/>
              </w:rPr>
              <w:t xml:space="preserve"> teisę </w:t>
            </w:r>
            <w:r w:rsidR="003F3764" w:rsidRPr="008800B4">
              <w:rPr>
                <w:rFonts w:ascii="Times New Roman" w:eastAsia="Arial Unicode MS" w:hAnsi="Times New Roman" w:cs="Times New Roman"/>
                <w:sz w:val="22"/>
                <w:szCs w:val="22"/>
                <w:bdr w:val="nil"/>
                <w:lang w:eastAsia="en-US"/>
              </w:rPr>
              <w:t xml:space="preserve">projektuoti ir </w:t>
            </w:r>
            <w:r w:rsidR="00532DE8" w:rsidRPr="008800B4">
              <w:rPr>
                <w:rFonts w:ascii="Times New Roman" w:eastAsia="Arial Unicode MS" w:hAnsi="Times New Roman" w:cs="Times New Roman"/>
                <w:sz w:val="22"/>
                <w:szCs w:val="22"/>
                <w:bdr w:val="nil"/>
                <w:lang w:eastAsia="en-US"/>
              </w:rPr>
              <w:t>diegti</w:t>
            </w:r>
            <w:r w:rsidR="003F3764" w:rsidRPr="008800B4">
              <w:rPr>
                <w:rFonts w:ascii="Times New Roman" w:eastAsia="Arial Unicode MS" w:hAnsi="Times New Roman" w:cs="Times New Roman"/>
                <w:sz w:val="22"/>
                <w:szCs w:val="22"/>
                <w:bdr w:val="nil"/>
                <w:lang w:eastAsia="en-US"/>
              </w:rPr>
              <w:t xml:space="preserve"> SCADA sistemas</w:t>
            </w:r>
            <w:r w:rsidR="00C302C1" w:rsidRPr="008800B4">
              <w:rPr>
                <w:rFonts w:ascii="Times New Roman" w:eastAsia="Arial Unicode MS" w:hAnsi="Times New Roman" w:cs="Times New Roman"/>
                <w:sz w:val="22"/>
                <w:szCs w:val="22"/>
                <w:bdr w:val="nil"/>
                <w:lang w:eastAsia="en-US"/>
              </w:rPr>
              <w:t>, turintį ne trumpesnę, kaip 3 metų darbo patirtį projektuojant ir/ar diegiant SCADA sistemas</w:t>
            </w:r>
            <w:r w:rsidR="003F3764" w:rsidRPr="008800B4">
              <w:rPr>
                <w:rFonts w:ascii="Times New Roman" w:eastAsia="Arial Unicode MS" w:hAnsi="Times New Roman" w:cs="Times New Roman"/>
                <w:sz w:val="22"/>
                <w:szCs w:val="22"/>
                <w:bdr w:val="nil"/>
                <w:lang w:eastAsia="en-US"/>
              </w:rPr>
              <w:t>.</w:t>
            </w:r>
          </w:p>
          <w:p w14:paraId="51456A08" w14:textId="54D20CCC" w:rsidR="001747E5" w:rsidRPr="008800B4" w:rsidRDefault="003F376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2. </w:t>
            </w:r>
            <w:r w:rsidR="00214926" w:rsidRPr="008800B4">
              <w:rPr>
                <w:rFonts w:ascii="Times New Roman" w:eastAsia="Arial Unicode MS" w:hAnsi="Times New Roman" w:cs="Times New Roman"/>
                <w:sz w:val="22"/>
                <w:szCs w:val="22"/>
                <w:bdr w:val="nil"/>
                <w:lang w:eastAsia="en-US"/>
              </w:rPr>
              <w:t xml:space="preserve">ne mažiau kaip vieną kvalifikuotą ypatingo statinio projekto vadovą, statinių </w:t>
            </w:r>
            <w:r w:rsidR="00F13F9B" w:rsidRPr="008800B4">
              <w:rPr>
                <w:rFonts w:ascii="Times New Roman" w:eastAsia="Arial Unicode MS" w:hAnsi="Times New Roman" w:cs="Times New Roman"/>
                <w:sz w:val="22"/>
                <w:szCs w:val="22"/>
                <w:bdr w:val="nil"/>
                <w:lang w:eastAsia="en-US"/>
              </w:rPr>
              <w:t>paskirties grupė Kiti inžineriniai statiniai, paskirtis - Kitos paskirties.</w:t>
            </w:r>
          </w:p>
          <w:p w14:paraId="78DB773E" w14:textId="22E980D2" w:rsidR="009270EF" w:rsidRPr="008800B4" w:rsidRDefault="0022091B"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3. ne mažiau kaip vieną kvalifikuotą ypatingo statinio projekto dalies vadovą, </w:t>
            </w:r>
            <w:r w:rsidR="003E28DC" w:rsidRPr="008800B4">
              <w:rPr>
                <w:rFonts w:ascii="Times New Roman" w:eastAsia="Arial Unicode MS" w:hAnsi="Times New Roman" w:cs="Times New Roman"/>
                <w:sz w:val="22"/>
                <w:szCs w:val="22"/>
                <w:bdr w:val="nil"/>
                <w:lang w:eastAsia="en-US"/>
              </w:rPr>
              <w:t xml:space="preserve">statinių paskirties grupė Kiti inžineriniai statiniai, paskirtis - Kitos paskirties, projekto dalys: </w:t>
            </w:r>
            <w:r w:rsidR="00D05DAC" w:rsidRPr="008800B4">
              <w:rPr>
                <w:rFonts w:ascii="Times New Roman" w:eastAsia="Arial Unicode MS" w:hAnsi="Times New Roman" w:cs="Times New Roman"/>
                <w:sz w:val="22"/>
                <w:szCs w:val="22"/>
                <w:bdr w:val="nil"/>
                <w:lang w:eastAsia="en-US"/>
              </w:rPr>
              <w:t>elektrotechnikos</w:t>
            </w:r>
            <w:r w:rsidR="000A4770" w:rsidRPr="008800B4">
              <w:rPr>
                <w:rFonts w:ascii="Times New Roman" w:eastAsia="Arial Unicode MS" w:hAnsi="Times New Roman" w:cs="Times New Roman"/>
                <w:sz w:val="22"/>
                <w:szCs w:val="22"/>
                <w:bdr w:val="nil"/>
                <w:lang w:eastAsia="en-US"/>
              </w:rPr>
              <w:t>;</w:t>
            </w:r>
            <w:r w:rsidR="00D05DAC" w:rsidRPr="008800B4">
              <w:rPr>
                <w:rFonts w:ascii="Times New Roman" w:eastAsia="Arial Unicode MS" w:hAnsi="Times New Roman" w:cs="Times New Roman"/>
                <w:sz w:val="22"/>
                <w:szCs w:val="22"/>
                <w:bdr w:val="nil"/>
                <w:lang w:eastAsia="en-US"/>
              </w:rPr>
              <w:t xml:space="preserve"> </w:t>
            </w:r>
            <w:r w:rsidR="009A320E" w:rsidRPr="008800B4">
              <w:rPr>
                <w:rFonts w:ascii="Times New Roman" w:eastAsia="Arial Unicode MS" w:hAnsi="Times New Roman" w:cs="Times New Roman"/>
                <w:sz w:val="22"/>
                <w:szCs w:val="22"/>
                <w:bdr w:val="nil"/>
                <w:lang w:eastAsia="en-US"/>
              </w:rPr>
              <w:t>procesų valdymo ir automatizavimo</w:t>
            </w:r>
            <w:r w:rsidR="000A4770" w:rsidRPr="008800B4">
              <w:rPr>
                <w:rFonts w:ascii="Times New Roman" w:eastAsia="Arial Unicode MS" w:hAnsi="Times New Roman" w:cs="Times New Roman"/>
                <w:sz w:val="22"/>
                <w:szCs w:val="22"/>
                <w:bdr w:val="nil"/>
                <w:lang w:eastAsia="en-US"/>
              </w:rPr>
              <w:t>;</w:t>
            </w:r>
            <w:r w:rsidR="009A320E" w:rsidRPr="008800B4">
              <w:rPr>
                <w:rFonts w:ascii="Times New Roman" w:eastAsia="Arial Unicode MS" w:hAnsi="Times New Roman" w:cs="Times New Roman"/>
                <w:sz w:val="22"/>
                <w:szCs w:val="22"/>
                <w:bdr w:val="nil"/>
                <w:lang w:eastAsia="en-US"/>
              </w:rPr>
              <w:t xml:space="preserve"> </w:t>
            </w:r>
            <w:r w:rsidR="00434CA8" w:rsidRPr="008800B4">
              <w:rPr>
                <w:rFonts w:ascii="Times New Roman" w:eastAsia="Arial Unicode MS" w:hAnsi="Times New Roman" w:cs="Times New Roman"/>
                <w:sz w:val="22"/>
                <w:szCs w:val="22"/>
                <w:bdr w:val="nil"/>
                <w:lang w:eastAsia="en-US"/>
              </w:rPr>
              <w:t>elektroninių ryšių ir telekomunikacijų</w:t>
            </w:r>
            <w:r w:rsidR="000A4770" w:rsidRPr="008800B4">
              <w:rPr>
                <w:rFonts w:ascii="Times New Roman" w:eastAsia="Arial Unicode MS" w:hAnsi="Times New Roman" w:cs="Times New Roman"/>
                <w:sz w:val="22"/>
                <w:szCs w:val="22"/>
                <w:bdr w:val="nil"/>
                <w:lang w:eastAsia="en-US"/>
              </w:rPr>
              <w:t>;</w:t>
            </w:r>
            <w:r w:rsidR="009270EF" w:rsidRPr="008800B4">
              <w:rPr>
                <w:rFonts w:ascii="Times New Roman" w:eastAsia="Arial Unicode MS" w:hAnsi="Times New Roman" w:cs="Times New Roman"/>
                <w:sz w:val="22"/>
                <w:szCs w:val="22"/>
                <w:bdr w:val="nil"/>
                <w:lang w:eastAsia="en-US"/>
              </w:rPr>
              <w:t xml:space="preserve"> apsauginės signalizacijos;</w:t>
            </w:r>
          </w:p>
          <w:p w14:paraId="3E609754" w14:textId="0D90094F" w:rsidR="0022091B" w:rsidRPr="008800B4" w:rsidRDefault="009270EF"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gaisro aptikimo ir signalizavimo</w:t>
            </w:r>
            <w:r w:rsidR="00C515EB" w:rsidRPr="008800B4">
              <w:rPr>
                <w:rFonts w:ascii="Times New Roman" w:eastAsia="Arial Unicode MS" w:hAnsi="Times New Roman" w:cs="Times New Roman"/>
                <w:sz w:val="22"/>
                <w:szCs w:val="22"/>
                <w:bdr w:val="nil"/>
                <w:lang w:eastAsia="en-US"/>
              </w:rPr>
              <w:t>.</w:t>
            </w:r>
          </w:p>
          <w:p w14:paraId="4A9250D4" w14:textId="77777777" w:rsidR="002C7764" w:rsidRPr="008800B4" w:rsidRDefault="00C515EB"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4. </w:t>
            </w:r>
            <w:r w:rsidR="00C079C5" w:rsidRPr="008800B4">
              <w:rPr>
                <w:rFonts w:ascii="Times New Roman" w:eastAsia="Arial Unicode MS" w:hAnsi="Times New Roman" w:cs="Times New Roman"/>
                <w:sz w:val="22"/>
                <w:szCs w:val="22"/>
                <w:bdr w:val="nil"/>
                <w:lang w:eastAsia="en-US"/>
              </w:rPr>
              <w:t>ne mažiau kaip vieną ypatingo</w:t>
            </w:r>
            <w:r w:rsidR="005D2580" w:rsidRPr="008800B4">
              <w:rPr>
                <w:rFonts w:ascii="Times New Roman" w:eastAsia="Arial Unicode MS" w:hAnsi="Times New Roman" w:cs="Times New Roman"/>
                <w:sz w:val="22"/>
                <w:szCs w:val="22"/>
                <w:bdr w:val="nil"/>
                <w:lang w:eastAsia="en-US"/>
              </w:rPr>
              <w:t>jo</w:t>
            </w:r>
            <w:r w:rsidR="00C079C5" w:rsidRPr="008800B4">
              <w:rPr>
                <w:rFonts w:ascii="Times New Roman" w:eastAsia="Arial Unicode MS" w:hAnsi="Times New Roman" w:cs="Times New Roman"/>
                <w:sz w:val="22"/>
                <w:szCs w:val="22"/>
                <w:bdr w:val="nil"/>
                <w:lang w:eastAsia="en-US"/>
              </w:rPr>
              <w:t xml:space="preserve"> statinio statybos vadovą, </w:t>
            </w:r>
            <w:r w:rsidRPr="008800B4">
              <w:rPr>
                <w:rFonts w:ascii="Times New Roman" w:eastAsia="Arial Unicode MS" w:hAnsi="Times New Roman" w:cs="Times New Roman"/>
                <w:sz w:val="22"/>
                <w:szCs w:val="22"/>
                <w:bdr w:val="nil"/>
                <w:lang w:eastAsia="en-US"/>
              </w:rPr>
              <w:t>statinių paskirties grupė Kiti inžineriniai statiniai, paskirtis - Kitos paskirties.</w:t>
            </w:r>
          </w:p>
          <w:p w14:paraId="75BA6F17" w14:textId="2180EE6A" w:rsidR="00C079C5" w:rsidRPr="008800B4" w:rsidRDefault="002C776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5</w:t>
            </w:r>
            <w:r w:rsidR="00C079C5" w:rsidRPr="008800B4">
              <w:rPr>
                <w:rFonts w:ascii="Times New Roman" w:eastAsia="Arial Unicode MS" w:hAnsi="Times New Roman" w:cs="Times New Roman"/>
                <w:sz w:val="22"/>
                <w:szCs w:val="22"/>
                <w:bdr w:val="nil"/>
                <w:lang w:eastAsia="en-US"/>
              </w:rPr>
              <w:t>. ne mažiau kaip vieną ypatingo</w:t>
            </w:r>
            <w:r w:rsidR="00DF3310" w:rsidRPr="008800B4">
              <w:rPr>
                <w:rFonts w:ascii="Times New Roman" w:eastAsia="Arial Unicode MS" w:hAnsi="Times New Roman" w:cs="Times New Roman"/>
                <w:sz w:val="22"/>
                <w:szCs w:val="22"/>
                <w:bdr w:val="nil"/>
                <w:lang w:eastAsia="en-US"/>
              </w:rPr>
              <w:t>jo</w:t>
            </w:r>
            <w:r w:rsidR="00C079C5" w:rsidRPr="008800B4">
              <w:rPr>
                <w:rFonts w:ascii="Times New Roman" w:eastAsia="Arial Unicode MS" w:hAnsi="Times New Roman" w:cs="Times New Roman"/>
                <w:sz w:val="22"/>
                <w:szCs w:val="22"/>
                <w:bdr w:val="nil"/>
                <w:lang w:eastAsia="en-US"/>
              </w:rPr>
              <w:t xml:space="preserve"> statinio specialiųjų statybos darbų vadovą, </w:t>
            </w:r>
            <w:r w:rsidRPr="008800B4">
              <w:rPr>
                <w:rFonts w:ascii="Times New Roman" w:eastAsia="Arial Unicode MS" w:hAnsi="Times New Roman" w:cs="Times New Roman"/>
                <w:sz w:val="22"/>
                <w:szCs w:val="22"/>
                <w:bdr w:val="nil"/>
                <w:lang w:eastAsia="en-US"/>
              </w:rPr>
              <w:t xml:space="preserve">statinių paskirties grupė Kiti inžineriniai statiniai, paskirtis - Kitos paskirties; specialieji darbai: </w:t>
            </w:r>
          </w:p>
          <w:p w14:paraId="16F6E4CB" w14:textId="77777777" w:rsidR="00C51E2D" w:rsidRPr="008800B4" w:rsidRDefault="00C51E2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statinio elektros inžinerinių sistemų įrengimas;</w:t>
            </w:r>
          </w:p>
          <w:p w14:paraId="18B3F40C" w14:textId="5581E768" w:rsidR="00C51E2D" w:rsidRPr="008800B4" w:rsidRDefault="00C51E2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procesų valdymo ir automatizavimo sistemų įrengimas;</w:t>
            </w:r>
          </w:p>
          <w:p w14:paraId="4AA641F5" w14:textId="77777777" w:rsidR="00C51E2D" w:rsidRPr="008800B4" w:rsidRDefault="00C51E2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statinio nuotolinio ryšio (telekomunikacijų) inžinerinių sistemų įrengimas;</w:t>
            </w:r>
          </w:p>
          <w:p w14:paraId="00EA584E" w14:textId="7397518D" w:rsidR="00C51E2D" w:rsidRPr="008800B4" w:rsidRDefault="00C51E2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statinio apsauginės signalizacijos, gaisrinės </w:t>
            </w:r>
            <w:r w:rsidRPr="008800B4">
              <w:rPr>
                <w:rFonts w:ascii="Times New Roman" w:eastAsia="Arial Unicode MS" w:hAnsi="Times New Roman" w:cs="Times New Roman"/>
                <w:sz w:val="22"/>
                <w:szCs w:val="22"/>
                <w:bdr w:val="nil"/>
                <w:lang w:eastAsia="en-US"/>
              </w:rPr>
              <w:lastRenderedPageBreak/>
              <w:t>saugos inžinerinių sistemų įrengimas.</w:t>
            </w:r>
          </w:p>
          <w:p w14:paraId="4EB0CC09" w14:textId="62AC9FB2" w:rsidR="00C079C5" w:rsidRPr="008800B4" w:rsidRDefault="00C079C5" w:rsidP="00365DE6">
            <w:pPr>
              <w:spacing w:after="0" w:line="240" w:lineRule="auto"/>
              <w:rPr>
                <w:rFonts w:ascii="Times New Roman" w:eastAsia="Arial Unicode MS" w:hAnsi="Times New Roman" w:cs="Times New Roman"/>
                <w:sz w:val="22"/>
                <w:szCs w:val="22"/>
                <w:lang w:eastAsia="en-US"/>
              </w:rPr>
            </w:pPr>
          </w:p>
          <w:p w14:paraId="02DBFB9C" w14:textId="77777777" w:rsidR="003F6DA2" w:rsidRPr="008800B4" w:rsidRDefault="003F6DA2" w:rsidP="00365DE6">
            <w:pPr>
              <w:pBdr>
                <w:top w:val="nil"/>
                <w:left w:val="nil"/>
                <w:bottom w:val="nil"/>
                <w:right w:val="nil"/>
                <w:between w:val="nil"/>
                <w:bar w:val="nil"/>
              </w:pBdr>
              <w:spacing w:after="0" w:line="240" w:lineRule="auto"/>
              <w:jc w:val="both"/>
              <w:rPr>
                <w:rFonts w:ascii="Times New Roman" w:hAnsi="Times New Roman" w:cs="Times New Roman"/>
                <w:sz w:val="22"/>
                <w:szCs w:val="22"/>
                <w:bdr w:val="nil"/>
              </w:rPr>
            </w:pPr>
          </w:p>
          <w:p w14:paraId="65487350" w14:textId="5F6FC85B"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Tas pats asmuo gali vykdyti kelių specialistų funkcijas, jei jis atitinka (turi reikiamą kvalifikaciją) atitinkamus kvalifikacijos reikalavimus, nustatytus </w:t>
            </w:r>
            <w:r w:rsidR="003D7FAE" w:rsidRPr="008800B4">
              <w:rPr>
                <w:rFonts w:ascii="Times New Roman" w:eastAsia="Arial Unicode MS" w:hAnsi="Times New Roman" w:cs="Times New Roman"/>
                <w:sz w:val="22"/>
                <w:szCs w:val="22"/>
                <w:bdr w:val="nil"/>
                <w:lang w:eastAsia="en-US"/>
              </w:rPr>
              <w:t xml:space="preserve">2-8 </w:t>
            </w:r>
            <w:r w:rsidR="00EC5ECD" w:rsidRPr="008800B4">
              <w:rPr>
                <w:rFonts w:ascii="Times New Roman" w:eastAsia="Arial Unicode MS" w:hAnsi="Times New Roman" w:cs="Times New Roman"/>
                <w:sz w:val="22"/>
                <w:szCs w:val="22"/>
                <w:bdr w:val="nil"/>
                <w:lang w:eastAsia="en-US"/>
              </w:rPr>
              <w:t>papunkčiuose</w:t>
            </w:r>
            <w:r w:rsidR="003D7FAE" w:rsidRPr="008800B4">
              <w:rPr>
                <w:rFonts w:ascii="Times New Roman" w:eastAsia="Arial Unicode MS" w:hAnsi="Times New Roman" w:cs="Times New Roman"/>
                <w:sz w:val="22"/>
                <w:szCs w:val="22"/>
                <w:bdr w:val="nil"/>
                <w:lang w:eastAsia="en-US"/>
              </w:rPr>
              <w:t xml:space="preserve"> </w:t>
            </w:r>
            <w:r w:rsidRPr="008800B4">
              <w:rPr>
                <w:rFonts w:ascii="Times New Roman" w:eastAsia="Arial Unicode MS" w:hAnsi="Times New Roman" w:cs="Times New Roman"/>
                <w:sz w:val="22"/>
                <w:szCs w:val="22"/>
                <w:bdr w:val="nil"/>
                <w:lang w:eastAsia="en-US"/>
              </w:rPr>
              <w:t>dėl tų pareigų, į kuri</w:t>
            </w:r>
            <w:r w:rsidR="003E3101" w:rsidRPr="008800B4">
              <w:rPr>
                <w:rFonts w:ascii="Times New Roman" w:eastAsia="Arial Unicode MS" w:hAnsi="Times New Roman" w:cs="Times New Roman"/>
                <w:sz w:val="22"/>
                <w:szCs w:val="22"/>
                <w:bdr w:val="nil"/>
                <w:lang w:eastAsia="en-US"/>
              </w:rPr>
              <w:t>a</w:t>
            </w:r>
            <w:r w:rsidRPr="008800B4">
              <w:rPr>
                <w:rFonts w:ascii="Times New Roman" w:eastAsia="Arial Unicode MS" w:hAnsi="Times New Roman" w:cs="Times New Roman"/>
                <w:sz w:val="22"/>
                <w:szCs w:val="22"/>
                <w:bdr w:val="nil"/>
                <w:lang w:eastAsia="en-US"/>
              </w:rPr>
              <w:t>s būtų siūlomas.</w:t>
            </w:r>
          </w:p>
          <w:p w14:paraId="491C9E5F" w14:textId="02C210DF" w:rsidR="007D4082" w:rsidRPr="008800B4" w:rsidRDefault="007D4082" w:rsidP="00365DE6">
            <w:pPr>
              <w:tabs>
                <w:tab w:val="left" w:pos="360"/>
                <w:tab w:val="left" w:pos="514"/>
              </w:tabs>
              <w:spacing w:line="240" w:lineRule="auto"/>
              <w:jc w:val="both"/>
              <w:rPr>
                <w:rFonts w:ascii="Times New Roman" w:hAnsi="Times New Roman" w:cs="Times New Roman"/>
                <w:sz w:val="22"/>
                <w:szCs w:val="22"/>
              </w:rPr>
            </w:pPr>
            <w:r w:rsidRPr="008800B4">
              <w:rPr>
                <w:rFonts w:ascii="Times New Roman" w:hAnsi="Times New Roman" w:cs="Times New Roman"/>
                <w:sz w:val="22"/>
                <w:szCs w:val="22"/>
              </w:rPr>
              <w:t xml:space="preserve">Tiekėjo siūlomų specialistų atestatai atitiks reikalavimus ir tuo atveju, jei jie apims daugiau statinių </w:t>
            </w:r>
            <w:r w:rsidR="003B0D22" w:rsidRPr="008800B4">
              <w:rPr>
                <w:rFonts w:ascii="Times New Roman" w:hAnsi="Times New Roman" w:cs="Times New Roman"/>
                <w:sz w:val="22"/>
                <w:szCs w:val="22"/>
              </w:rPr>
              <w:t xml:space="preserve">paskirties </w:t>
            </w:r>
            <w:r w:rsidRPr="008800B4">
              <w:rPr>
                <w:rFonts w:ascii="Times New Roman" w:hAnsi="Times New Roman" w:cs="Times New Roman"/>
                <w:sz w:val="22"/>
                <w:szCs w:val="22"/>
              </w:rPr>
              <w:t xml:space="preserve">grupių ar </w:t>
            </w:r>
            <w:r w:rsidR="003B0D22" w:rsidRPr="008800B4">
              <w:rPr>
                <w:rFonts w:ascii="Times New Roman" w:hAnsi="Times New Roman" w:cs="Times New Roman"/>
                <w:sz w:val="22"/>
                <w:szCs w:val="22"/>
              </w:rPr>
              <w:t>paskirčių</w:t>
            </w:r>
            <w:r w:rsidRPr="008800B4">
              <w:rPr>
                <w:rFonts w:ascii="Times New Roman" w:hAnsi="Times New Roman" w:cs="Times New Roman"/>
                <w:sz w:val="22"/>
                <w:szCs w:val="22"/>
              </w:rPr>
              <w:t xml:space="preserve">, arba bus aukštesnės kategorijos nei reikalaujama. </w:t>
            </w:r>
          </w:p>
        </w:tc>
        <w:tc>
          <w:tcPr>
            <w:tcW w:w="3685" w:type="dxa"/>
            <w:tcBorders>
              <w:top w:val="single" w:sz="4" w:space="0" w:color="000000"/>
              <w:left w:val="single" w:sz="4" w:space="0" w:color="000000"/>
              <w:bottom w:val="single" w:sz="4" w:space="0" w:color="000000"/>
              <w:right w:val="single" w:sz="4" w:space="0" w:color="000000"/>
            </w:tcBorders>
          </w:tcPr>
          <w:p w14:paraId="69F46C9D" w14:textId="0596B7F9"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8800B4">
              <w:rPr>
                <w:rFonts w:ascii="Times New Roman" w:eastAsia="Arial Unicode MS" w:hAnsi="Times New Roman" w:cs="Times New Roman"/>
                <w:b/>
                <w:bCs/>
                <w:i/>
                <w:iCs/>
                <w:sz w:val="22"/>
                <w:szCs w:val="22"/>
                <w:bdr w:val="nil"/>
              </w:rPr>
              <w:lastRenderedPageBreak/>
              <w:t>Pateikiama su pasiūlymu:</w:t>
            </w:r>
            <w:r w:rsidRPr="008800B4">
              <w:rPr>
                <w:rFonts w:ascii="Times New Roman" w:eastAsia="Arial Unicode MS" w:hAnsi="Times New Roman" w:cs="Times New Roman"/>
                <w:i/>
                <w:iCs/>
                <w:sz w:val="22"/>
                <w:szCs w:val="22"/>
                <w:bdr w:val="nil"/>
              </w:rPr>
              <w:t xml:space="preserve"> </w:t>
            </w:r>
          </w:p>
          <w:p w14:paraId="60F7B586" w14:textId="3275DCC0" w:rsidR="00C079C5" w:rsidRPr="008800B4" w:rsidRDefault="003B0D22" w:rsidP="00365DE6">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8800B4">
              <w:rPr>
                <w:rFonts w:ascii="Times New Roman" w:eastAsia="Arial Unicode MS" w:hAnsi="Times New Roman" w:cs="Times New Roman"/>
                <w:bCs/>
                <w:sz w:val="22"/>
                <w:szCs w:val="22"/>
                <w:bdr w:val="nil"/>
              </w:rPr>
              <w:t xml:space="preserve">1. </w:t>
            </w:r>
            <w:r w:rsidR="00C079C5" w:rsidRPr="008800B4">
              <w:rPr>
                <w:rFonts w:ascii="Times New Roman" w:eastAsia="Arial Unicode MS" w:hAnsi="Times New Roman" w:cs="Times New Roman"/>
                <w:bCs/>
                <w:sz w:val="22"/>
                <w:szCs w:val="22"/>
                <w:bdr w:val="nil"/>
              </w:rPr>
              <w:t>Tiekėjo patvirtintas specialistų (-o), kurie (-</w:t>
            </w:r>
            <w:proofErr w:type="spellStart"/>
            <w:r w:rsidR="00C079C5" w:rsidRPr="008800B4">
              <w:rPr>
                <w:rFonts w:ascii="Times New Roman" w:eastAsia="Arial Unicode MS" w:hAnsi="Times New Roman" w:cs="Times New Roman"/>
                <w:bCs/>
                <w:sz w:val="22"/>
                <w:szCs w:val="22"/>
                <w:bdr w:val="nil"/>
              </w:rPr>
              <w:t>is</w:t>
            </w:r>
            <w:proofErr w:type="spellEnd"/>
            <w:r w:rsidR="00C079C5" w:rsidRPr="008800B4">
              <w:rPr>
                <w:rFonts w:ascii="Times New Roman" w:eastAsia="Arial Unicode MS" w:hAnsi="Times New Roman" w:cs="Times New Roman"/>
                <w:bCs/>
                <w:sz w:val="22"/>
                <w:szCs w:val="22"/>
                <w:bdr w:val="nil"/>
              </w:rPr>
              <w:t>) bus atsakingi (-</w:t>
            </w:r>
            <w:proofErr w:type="spellStart"/>
            <w:r w:rsidR="00C079C5" w:rsidRPr="008800B4">
              <w:rPr>
                <w:rFonts w:ascii="Times New Roman" w:eastAsia="Arial Unicode MS" w:hAnsi="Times New Roman" w:cs="Times New Roman"/>
                <w:bCs/>
                <w:sz w:val="22"/>
                <w:szCs w:val="22"/>
                <w:bdr w:val="nil"/>
              </w:rPr>
              <w:t>as</w:t>
            </w:r>
            <w:proofErr w:type="spellEnd"/>
            <w:r w:rsidR="00C079C5" w:rsidRPr="008800B4">
              <w:rPr>
                <w:rFonts w:ascii="Times New Roman" w:eastAsia="Arial Unicode MS" w:hAnsi="Times New Roman" w:cs="Times New Roman"/>
                <w:bCs/>
                <w:sz w:val="22"/>
                <w:szCs w:val="22"/>
                <w:bdr w:val="nil"/>
              </w:rPr>
              <w:t>) už pirkimo sutarties vykdymą, sąrašas, kuriame nurodomi specialisto vardas, pavardė, darbovietė, jo pareigos, vykdant pirkimo sutartį.</w:t>
            </w:r>
          </w:p>
          <w:p w14:paraId="37455EB0" w14:textId="6C9E33DA" w:rsidR="00C079C5" w:rsidRPr="008800B4" w:rsidRDefault="003B0D22" w:rsidP="00365DE6">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8800B4">
              <w:rPr>
                <w:rFonts w:ascii="Times New Roman" w:eastAsia="Lucida Sans Unicode" w:hAnsi="Times New Roman" w:cs="Times New Roman"/>
                <w:sz w:val="22"/>
                <w:szCs w:val="22"/>
                <w:bdr w:val="nil"/>
                <w:lang w:eastAsia="en-US"/>
              </w:rPr>
              <w:lastRenderedPageBreak/>
              <w:t>2</w:t>
            </w:r>
            <w:r w:rsidR="00C079C5" w:rsidRPr="008800B4">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sidR="00894B6B" w:rsidRPr="008800B4">
              <w:rPr>
                <w:rFonts w:ascii="Times New Roman" w:eastAsia="Lucida Sans Unicode" w:hAnsi="Times New Roman" w:cs="Times New Roman"/>
                <w:sz w:val="22"/>
                <w:szCs w:val="22"/>
                <w:bdr w:val="nil"/>
                <w:lang w:eastAsia="en-US"/>
              </w:rPr>
              <w:t>t</w:t>
            </w:r>
            <w:r w:rsidR="00C079C5" w:rsidRPr="008800B4">
              <w:rPr>
                <w:rFonts w:ascii="Times New Roman" w:eastAsia="Lucida Sans Unicode" w:hAnsi="Times New Roman" w:cs="Times New Roman"/>
                <w:sz w:val="22"/>
                <w:szCs w:val="22"/>
                <w:bdr w:val="nil"/>
                <w:lang w:eastAsia="en-US"/>
              </w:rPr>
              <w:t>iekėjo darbuotojas).</w:t>
            </w:r>
          </w:p>
          <w:p w14:paraId="627F49F9" w14:textId="527273C8" w:rsidR="003B0D22" w:rsidRPr="008800B4" w:rsidRDefault="003B0D22"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3. </w:t>
            </w:r>
            <w:r w:rsidR="009D3FC8" w:rsidRPr="008800B4">
              <w:rPr>
                <w:rFonts w:ascii="Times New Roman" w:eastAsia="Arial Unicode MS" w:hAnsi="Times New Roman" w:cs="Times New Roman"/>
                <w:sz w:val="22"/>
                <w:szCs w:val="22"/>
                <w:bdr w:val="nil"/>
                <w:lang w:eastAsia="en-US"/>
              </w:rPr>
              <w:t xml:space="preserve">SCADA sistemų specialisto </w:t>
            </w:r>
            <w:r w:rsidR="008246F2" w:rsidRPr="008800B4">
              <w:rPr>
                <w:rFonts w:ascii="Times New Roman" w:eastAsia="Arial Unicode MS" w:hAnsi="Times New Roman" w:cs="Times New Roman"/>
                <w:sz w:val="22"/>
                <w:szCs w:val="22"/>
                <w:bdr w:val="nil"/>
                <w:lang w:eastAsia="en-US"/>
              </w:rPr>
              <w:t>kvalifikacijai pagrįsti pateikiamas</w:t>
            </w:r>
            <w:r w:rsidR="009D3FC8" w:rsidRPr="008800B4">
              <w:rPr>
                <w:rFonts w:ascii="Times New Roman" w:eastAsia="Arial Unicode MS" w:hAnsi="Times New Roman" w:cs="Times New Roman"/>
                <w:sz w:val="22"/>
                <w:szCs w:val="22"/>
                <w:bdr w:val="nil"/>
                <w:lang w:eastAsia="en-US"/>
              </w:rPr>
              <w:t xml:space="preserve"> SCADA sistemos gamintojo</w:t>
            </w:r>
            <w:r w:rsidR="0049695D" w:rsidRPr="008800B4">
              <w:rPr>
                <w:rFonts w:ascii="Times New Roman" w:eastAsia="Arial Unicode MS" w:hAnsi="Times New Roman" w:cs="Times New Roman"/>
                <w:sz w:val="22"/>
                <w:szCs w:val="22"/>
                <w:bdr w:val="nil"/>
                <w:lang w:eastAsia="en-US"/>
              </w:rPr>
              <w:t xml:space="preserve"> išduotas sertifikatas ar</w:t>
            </w:r>
            <w:r w:rsidR="009D3FC8" w:rsidRPr="008800B4">
              <w:rPr>
                <w:rFonts w:ascii="Times New Roman" w:eastAsia="Arial Unicode MS" w:hAnsi="Times New Roman" w:cs="Times New Roman"/>
                <w:sz w:val="22"/>
                <w:szCs w:val="22"/>
                <w:bdr w:val="nil"/>
                <w:lang w:eastAsia="en-US"/>
              </w:rPr>
              <w:t xml:space="preserve"> patvirtinim</w:t>
            </w:r>
            <w:r w:rsidR="0049695D" w:rsidRPr="008800B4">
              <w:rPr>
                <w:rFonts w:ascii="Times New Roman" w:eastAsia="Arial Unicode MS" w:hAnsi="Times New Roman" w:cs="Times New Roman"/>
                <w:sz w:val="22"/>
                <w:szCs w:val="22"/>
                <w:bdr w:val="nil"/>
                <w:lang w:eastAsia="en-US"/>
              </w:rPr>
              <w:t>o dokumentas</w:t>
            </w:r>
            <w:r w:rsidR="009D3FC8" w:rsidRPr="008800B4">
              <w:rPr>
                <w:rFonts w:ascii="Times New Roman" w:eastAsia="Arial Unicode MS" w:hAnsi="Times New Roman" w:cs="Times New Roman"/>
                <w:sz w:val="22"/>
                <w:szCs w:val="22"/>
                <w:bdr w:val="nil"/>
                <w:lang w:eastAsia="en-US"/>
              </w:rPr>
              <w:t xml:space="preserve">, kad siūlomas specialistas turi teisę </w:t>
            </w:r>
            <w:r w:rsidR="00D80B6A" w:rsidRPr="008800B4">
              <w:rPr>
                <w:rFonts w:ascii="Times New Roman" w:eastAsia="Arial Unicode MS" w:hAnsi="Times New Roman" w:cs="Times New Roman"/>
                <w:sz w:val="22"/>
                <w:szCs w:val="22"/>
                <w:bdr w:val="nil"/>
                <w:lang w:eastAsia="en-US"/>
              </w:rPr>
              <w:t>projektuoti ir diegti SCADA sistemas</w:t>
            </w:r>
            <w:r w:rsidR="00CB33F9" w:rsidRPr="008800B4">
              <w:rPr>
                <w:rFonts w:ascii="Times New Roman" w:eastAsia="Arial Unicode MS" w:hAnsi="Times New Roman" w:cs="Times New Roman"/>
                <w:sz w:val="22"/>
                <w:szCs w:val="22"/>
                <w:bdr w:val="nil"/>
                <w:lang w:eastAsia="en-US"/>
              </w:rPr>
              <w:t xml:space="preserve">, specialisto vykdytų sutarčių ir/ar projektų sąrašas, </w:t>
            </w:r>
            <w:r w:rsidR="00644F2D" w:rsidRPr="008800B4">
              <w:rPr>
                <w:rFonts w:ascii="Times New Roman" w:eastAsia="Arial Unicode MS" w:hAnsi="Times New Roman" w:cs="Times New Roman"/>
                <w:sz w:val="22"/>
                <w:szCs w:val="22"/>
                <w:bdr w:val="nil"/>
                <w:lang w:eastAsia="en-US"/>
              </w:rPr>
              <w:t xml:space="preserve">projektuojant ir/ar </w:t>
            </w:r>
            <w:r w:rsidR="00CB33F9" w:rsidRPr="008800B4">
              <w:rPr>
                <w:rFonts w:ascii="Times New Roman" w:eastAsia="Arial Unicode MS" w:hAnsi="Times New Roman" w:cs="Times New Roman"/>
                <w:sz w:val="22"/>
                <w:szCs w:val="22"/>
                <w:bdr w:val="nil"/>
                <w:lang w:eastAsia="en-US"/>
              </w:rPr>
              <w:t xml:space="preserve">diegiant </w:t>
            </w:r>
            <w:r w:rsidR="00644F2D" w:rsidRPr="008800B4">
              <w:rPr>
                <w:rFonts w:ascii="Times New Roman" w:eastAsia="Arial Unicode MS" w:hAnsi="Times New Roman" w:cs="Times New Roman"/>
                <w:sz w:val="22"/>
                <w:szCs w:val="22"/>
                <w:bdr w:val="nil"/>
                <w:lang w:eastAsia="en-US"/>
              </w:rPr>
              <w:t>SCADA sistemas</w:t>
            </w:r>
            <w:r w:rsidR="00D80B6A" w:rsidRPr="008800B4">
              <w:rPr>
                <w:rFonts w:ascii="Times New Roman" w:eastAsia="Arial Unicode MS" w:hAnsi="Times New Roman" w:cs="Times New Roman"/>
                <w:sz w:val="22"/>
                <w:szCs w:val="22"/>
                <w:bdr w:val="nil"/>
                <w:lang w:eastAsia="en-US"/>
              </w:rPr>
              <w:t>.</w:t>
            </w:r>
          </w:p>
          <w:p w14:paraId="41750401" w14:textId="06FBD3F1" w:rsidR="00C079C5" w:rsidRPr="008800B4" w:rsidRDefault="00D80B6A"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4</w:t>
            </w:r>
            <w:r w:rsidR="00C079C5" w:rsidRPr="008800B4">
              <w:rPr>
                <w:rFonts w:ascii="Times New Roman" w:eastAsia="Arial Unicode MS" w:hAnsi="Times New Roman" w:cs="Times New Roman"/>
                <w:sz w:val="22"/>
                <w:szCs w:val="22"/>
                <w:bdr w:val="nil"/>
                <w:lang w:eastAsia="en-US"/>
              </w:rPr>
              <w:t>. Lietuvos Respublikos ir trečiųjų šalių piliečiams ir kitiems fiziniams asmenims</w:t>
            </w:r>
            <w:r w:rsidR="0026267F" w:rsidRPr="008800B4">
              <w:rPr>
                <w:rFonts w:ascii="Times New Roman" w:eastAsia="Arial Unicode MS" w:hAnsi="Times New Roman" w:cs="Times New Roman"/>
                <w:sz w:val="22"/>
                <w:szCs w:val="22"/>
                <w:bdr w:val="nil"/>
                <w:lang w:eastAsia="en-US"/>
              </w:rPr>
              <w:t xml:space="preserve"> - statinių statybos techninės veiklos pagrindinių sričių vadovams -</w:t>
            </w:r>
            <w:r w:rsidR="00C079C5" w:rsidRPr="008800B4">
              <w:rPr>
                <w:rFonts w:ascii="Times New Roman" w:eastAsia="Arial Unicode MS" w:hAnsi="Times New Roman" w:cs="Times New Roman"/>
                <w:sz w:val="22"/>
                <w:szCs w:val="22"/>
                <w:bdr w:val="nil"/>
                <w:lang w:eastAsia="en-US"/>
              </w:rPr>
              <w:t xml:space="preserve"> (išskyrus užsienio šalies specialistus*) SSVA (iki 2022-04-30 SPSC)</w:t>
            </w:r>
            <w:r w:rsidR="0026267F" w:rsidRPr="008800B4">
              <w:rPr>
                <w:rFonts w:ascii="Times New Roman" w:eastAsia="Arial Unicode MS" w:hAnsi="Times New Roman" w:cs="Times New Roman"/>
                <w:sz w:val="22"/>
                <w:szCs w:val="22"/>
                <w:bdr w:val="nil"/>
                <w:lang w:eastAsia="en-US"/>
              </w:rPr>
              <w:t xml:space="preserve"> ir/ar Architektų rūmų</w:t>
            </w:r>
            <w:r w:rsidR="00C079C5" w:rsidRPr="008800B4">
              <w:rPr>
                <w:rFonts w:ascii="Times New Roman" w:hAnsi="Times New Roman" w:cs="Times New Roman"/>
                <w:sz w:val="22"/>
                <w:szCs w:val="22"/>
                <w:bdr w:val="nil"/>
              </w:rPr>
              <w:t xml:space="preserve"> </w:t>
            </w:r>
            <w:r w:rsidR="00C079C5" w:rsidRPr="008800B4">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A167251" w14:textId="423FA170"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76342255" w14:textId="6579AA38"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išduoti ir po </w:t>
            </w:r>
            <w:r w:rsidRPr="008800B4">
              <w:rPr>
                <w:rFonts w:ascii="Times New Roman" w:eastAsia="Arial Unicode MS" w:hAnsi="Times New Roman" w:cs="Times New Roman"/>
                <w:sz w:val="22"/>
                <w:szCs w:val="22"/>
                <w:bdr w:val="nil"/>
                <w:lang w:eastAsia="en-US"/>
              </w:rPr>
              <w:lastRenderedPageBreak/>
              <w:t>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E582C13" w14:textId="6BCD49EF" w:rsidR="00F85DC0" w:rsidRPr="008800B4" w:rsidRDefault="00F85DC0" w:rsidP="00365DE6">
            <w:pPr>
              <w:spacing w:line="240" w:lineRule="auto"/>
              <w:jc w:val="both"/>
              <w:rPr>
                <w:rFonts w:ascii="Times New Roman" w:hAnsi="Times New Roman" w:cs="Times New Roman"/>
                <w:sz w:val="22"/>
                <w:szCs w:val="22"/>
              </w:rPr>
            </w:pPr>
            <w:r w:rsidRPr="008800B4">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5A3BD1D4" w14:textId="32BE5CAA" w:rsidR="00F85DC0" w:rsidRPr="008800B4" w:rsidRDefault="00F85DC0"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hAnsi="Times New Roman" w:cs="Times New Roman"/>
                <w:sz w:val="22"/>
                <w:szCs w:val="22"/>
              </w:rPr>
              <w:t xml:space="preserve">Nustatydamas terminą, </w:t>
            </w:r>
            <w:r w:rsidR="00CF5752" w:rsidRPr="008800B4">
              <w:rPr>
                <w:rFonts w:ascii="Times New Roman" w:hAnsi="Times New Roman" w:cs="Times New Roman"/>
                <w:sz w:val="22"/>
                <w:szCs w:val="22"/>
              </w:rPr>
              <w:t>Perkančioji organizacija</w:t>
            </w:r>
            <w:r w:rsidRPr="008800B4">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0297FE4" w14:textId="77777777" w:rsidR="00F85DC0" w:rsidRPr="008800B4" w:rsidRDefault="00F85DC0"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13C29B6F" w14:textId="5A8EACFA" w:rsidR="00C079C5" w:rsidRPr="008800B4" w:rsidRDefault="00B722BB"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800B4">
              <w:rPr>
                <w:rFonts w:ascii="Times New Roman" w:eastAsia="Arial Unicode MS" w:hAnsi="Times New Roman" w:cs="Times New Roman"/>
                <w:sz w:val="22"/>
                <w:szCs w:val="22"/>
                <w:bdr w:val="nil"/>
                <w:lang w:eastAsia="en-US"/>
              </w:rPr>
              <w:t>Perkančioji organizacija</w:t>
            </w:r>
            <w:r w:rsidR="00C079C5" w:rsidRPr="008800B4">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8" w:history="1">
              <w:r w:rsidR="00C079C5" w:rsidRPr="008800B4">
                <w:rPr>
                  <w:rStyle w:val="Hyperlink"/>
                  <w:rFonts w:ascii="Times New Roman" w:eastAsia="Arial Unicode MS" w:hAnsi="Times New Roman" w:cs="Times New Roman"/>
                  <w:sz w:val="22"/>
                  <w:szCs w:val="22"/>
                  <w:bdr w:val="nil"/>
                  <w:lang w:eastAsia="en-US"/>
                </w:rPr>
                <w:t>https://www.ssva.lt/cms/registrai</w:t>
              </w:r>
            </w:hyperlink>
            <w:r w:rsidR="00C079C5" w:rsidRPr="008800B4">
              <w:rPr>
                <w:rFonts w:ascii="Times New Roman" w:eastAsia="Arial Unicode MS" w:hAnsi="Times New Roman" w:cs="Times New Roman"/>
                <w:sz w:val="22"/>
                <w:szCs w:val="22"/>
                <w:bdr w:val="nil"/>
                <w:lang w:eastAsia="en-US"/>
              </w:rPr>
              <w:t>.</w:t>
            </w:r>
          </w:p>
          <w:p w14:paraId="5A77090E" w14:textId="103615F5" w:rsidR="006A6236" w:rsidRPr="008800B4" w:rsidRDefault="006A6236" w:rsidP="00365DE6">
            <w:pPr>
              <w:spacing w:line="240" w:lineRule="auto"/>
              <w:jc w:val="both"/>
              <w:rPr>
                <w:rFonts w:ascii="Times New Roman" w:eastAsia="Lucida Sans Unicode" w:hAnsi="Times New Roman" w:cs="Times New Roman"/>
                <w:sz w:val="22"/>
                <w:szCs w:val="22"/>
                <w:bdr w:val="nil"/>
                <w:lang w:eastAsia="en-US"/>
              </w:rPr>
            </w:pPr>
            <w:r w:rsidRPr="008800B4">
              <w:rPr>
                <w:rFonts w:ascii="Times New Roman" w:hAnsi="Times New Roman" w:cs="Times New Roman"/>
                <w:sz w:val="22"/>
                <w:szCs w:val="22"/>
              </w:rPr>
              <w:lastRenderedPageBreak/>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433" w:type="dxa"/>
            <w:tcBorders>
              <w:top w:val="single" w:sz="4" w:space="0" w:color="000000"/>
              <w:left w:val="single" w:sz="4" w:space="0" w:color="000000"/>
              <w:bottom w:val="single" w:sz="4" w:space="0" w:color="000000"/>
              <w:right w:val="single" w:sz="4" w:space="0" w:color="000000"/>
            </w:tcBorders>
          </w:tcPr>
          <w:p w14:paraId="23A34111"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lastRenderedPageBreak/>
              <w:t>Tiekėjas.</w:t>
            </w:r>
          </w:p>
          <w:p w14:paraId="490400FE" w14:textId="3D1E7696"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8800B4">
              <w:rPr>
                <w:rFonts w:ascii="Times New Roman" w:eastAsia="Arial Unicode MS" w:hAnsi="Times New Roman" w:cs="Times New Roman"/>
                <w:sz w:val="22"/>
                <w:szCs w:val="22"/>
                <w:bdr w:val="nil"/>
              </w:rPr>
              <w:t>ių</w:t>
            </w:r>
            <w:proofErr w:type="spellEnd"/>
            <w:r w:rsidRPr="008800B4">
              <w:rPr>
                <w:rFonts w:ascii="Times New Roman" w:eastAsia="Arial Unicode MS" w:hAnsi="Times New Roman" w:cs="Times New Roman"/>
                <w:sz w:val="22"/>
                <w:szCs w:val="22"/>
                <w:bdr w:val="nil"/>
              </w:rPr>
              <w:t>) specialistai, atsižvelgiant į jų prisiimamus įsipareigojimus pirkimo sutarčiai vykdyti</w:t>
            </w:r>
            <w:r w:rsidR="00EC28FD" w:rsidRPr="008800B4">
              <w:rPr>
                <w:rFonts w:ascii="Times New Roman" w:eastAsia="Arial Unicode MS" w:hAnsi="Times New Roman" w:cs="Times New Roman"/>
                <w:sz w:val="22"/>
                <w:szCs w:val="22"/>
                <w:bdr w:val="nil"/>
              </w:rPr>
              <w:t>.</w:t>
            </w:r>
            <w:r w:rsidRPr="008800B4">
              <w:rPr>
                <w:rFonts w:ascii="Times New Roman" w:eastAsia="Arial Unicode MS" w:hAnsi="Times New Roman" w:cs="Times New Roman"/>
                <w:sz w:val="22"/>
                <w:szCs w:val="22"/>
                <w:bdr w:val="nil"/>
              </w:rPr>
              <w:t xml:space="preserve"> </w:t>
            </w:r>
          </w:p>
          <w:p w14:paraId="39A6E59E"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lastRenderedPageBreak/>
              <w:t>Tiekėjas gali remtis kitų ūkio subjektų pajėgumais tik tuo atveju, jeigu tie subjektai (jų darbuotojai) patys vykdys tą pirkimo sutarties dalį, kuriai reikia jų turimų pajėgumų.</w:t>
            </w:r>
          </w:p>
          <w:p w14:paraId="52C3B3F7"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800B4">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C079C5" w:rsidRPr="008800B4" w:rsidRDefault="00C079C5"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E15514" w:rsidRPr="008800B4"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8800B4"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8800B4">
              <w:rPr>
                <w:rFonts w:ascii="Times New Roman" w:eastAsia="Arial Unicode MS" w:hAnsi="Times New Roman" w:cs="Times New Roman"/>
                <w:color w:val="000000"/>
                <w:sz w:val="22"/>
                <w:szCs w:val="22"/>
                <w:bdr w:val="nil"/>
              </w:rPr>
              <w:lastRenderedPageBreak/>
              <w:t>Pastabos:</w:t>
            </w:r>
          </w:p>
          <w:p w14:paraId="32B3CD66" w14:textId="77777777" w:rsidR="00E15514" w:rsidRPr="008800B4"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8800B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8800B4" w:rsidRDefault="00B4187E" w:rsidP="00365DE6">
      <w:pPr>
        <w:spacing w:after="0" w:line="240" w:lineRule="auto"/>
        <w:jc w:val="both"/>
        <w:rPr>
          <w:rFonts w:ascii="Times New Roman" w:eastAsiaTheme="minorHAnsi" w:hAnsi="Times New Roman" w:cs="Times New Roman"/>
          <w:i/>
          <w:sz w:val="24"/>
          <w:szCs w:val="24"/>
          <w:lang w:eastAsia="en-US"/>
        </w:rPr>
      </w:pPr>
    </w:p>
    <w:p w14:paraId="35420C4C" w14:textId="77777777" w:rsidR="007C4783" w:rsidRPr="008800B4"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8800B4">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D78064D" w:rsidR="00317FD5" w:rsidRPr="008800B4" w:rsidRDefault="00317FD5"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8800B4">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8800B4">
        <w:rPr>
          <w:rFonts w:ascii="Times New Roman" w:hAnsi="Times New Roman" w:cs="Times New Roman"/>
          <w:sz w:val="24"/>
          <w:szCs w:val="24"/>
          <w:lang w:val="lt-LT"/>
        </w:rPr>
        <w:t>, subtiekėjai (</w:t>
      </w:r>
      <w:proofErr w:type="spellStart"/>
      <w:r w:rsidR="009D306D" w:rsidRPr="008800B4">
        <w:rPr>
          <w:rFonts w:ascii="Times New Roman" w:hAnsi="Times New Roman" w:cs="Times New Roman"/>
          <w:sz w:val="24"/>
          <w:szCs w:val="24"/>
          <w:lang w:val="lt-LT"/>
        </w:rPr>
        <w:t>kvazisubtiekėjai</w:t>
      </w:r>
      <w:proofErr w:type="spellEnd"/>
      <w:r w:rsidR="009D306D" w:rsidRPr="008800B4">
        <w:rPr>
          <w:rFonts w:ascii="Times New Roman" w:hAnsi="Times New Roman" w:cs="Times New Roman"/>
          <w:sz w:val="24"/>
          <w:szCs w:val="24"/>
          <w:lang w:val="lt-LT"/>
        </w:rPr>
        <w:t>)</w:t>
      </w:r>
      <w:r w:rsidRPr="008800B4">
        <w:rPr>
          <w:rFonts w:ascii="Times New Roman" w:hAnsi="Times New Roman" w:cs="Times New Roman"/>
          <w:sz w:val="24"/>
          <w:szCs w:val="24"/>
          <w:lang w:val="lt-LT"/>
        </w:rPr>
        <w:t xml:space="preserve"> ir/ar </w:t>
      </w:r>
      <w:r w:rsidR="009D306D" w:rsidRPr="008800B4">
        <w:rPr>
          <w:rFonts w:ascii="Times New Roman" w:hAnsi="Times New Roman" w:cs="Times New Roman"/>
          <w:sz w:val="24"/>
          <w:szCs w:val="24"/>
          <w:lang w:val="lt-LT"/>
        </w:rPr>
        <w:t xml:space="preserve">pasiūlymo pateikimo metu žinomi </w:t>
      </w:r>
      <w:r w:rsidRPr="008800B4">
        <w:rPr>
          <w:rFonts w:ascii="Times New Roman" w:hAnsi="Times New Roman" w:cs="Times New Roman"/>
          <w:sz w:val="24"/>
          <w:szCs w:val="24"/>
          <w:lang w:val="lt-LT"/>
        </w:rPr>
        <w:t xml:space="preserve">subrangovai turi būti nurodyti pasiūlymo formoje (Pirkimo sąlygų </w:t>
      </w:r>
      <w:r w:rsidR="00A95645" w:rsidRPr="008800B4">
        <w:rPr>
          <w:rFonts w:ascii="Times New Roman" w:hAnsi="Times New Roman" w:cs="Times New Roman"/>
          <w:sz w:val="24"/>
          <w:szCs w:val="24"/>
          <w:lang w:val="lt-LT"/>
        </w:rPr>
        <w:t>4</w:t>
      </w:r>
      <w:r w:rsidRPr="008800B4">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7C2D1FA" w:rsidR="00982698" w:rsidRPr="008800B4"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8800B4">
        <w:rPr>
          <w:rFonts w:ascii="Times New Roman" w:hAnsi="Times New Roman" w:cs="Times New Roman"/>
          <w:sz w:val="24"/>
          <w:szCs w:val="24"/>
          <w:lang w:val="lt-LT"/>
        </w:rPr>
        <w:t>Jeigu tiekėjas pasiūlyme nurodo specialistą (fizinį asmenį) (pasiūlymo formoje), kuris pasiūlymo pateikimo metu nėra tiekėjo ar jo pasitelkiamų subtiekėjų darbuotojas, tačiau kurį laimėjimo ir sutarties sudarymo atveju ketina pasitelkti</w:t>
      </w:r>
      <w:r w:rsidR="00FE02E2" w:rsidRPr="008800B4">
        <w:rPr>
          <w:rFonts w:ascii="Times New Roman" w:hAnsi="Times New Roman" w:cs="Times New Roman"/>
          <w:sz w:val="24"/>
          <w:szCs w:val="24"/>
          <w:lang w:val="lt-LT"/>
        </w:rPr>
        <w:t xml:space="preserve"> (</w:t>
      </w:r>
      <w:proofErr w:type="spellStart"/>
      <w:r w:rsidR="00FE02E2" w:rsidRPr="008800B4">
        <w:rPr>
          <w:rFonts w:ascii="Times New Roman" w:hAnsi="Times New Roman" w:cs="Times New Roman"/>
          <w:sz w:val="24"/>
          <w:szCs w:val="24"/>
          <w:lang w:val="lt-LT"/>
        </w:rPr>
        <w:t>kvazisubtiekėją</w:t>
      </w:r>
      <w:r w:rsidR="008719F5" w:rsidRPr="008800B4">
        <w:rPr>
          <w:rFonts w:ascii="Times New Roman" w:hAnsi="Times New Roman" w:cs="Times New Roman"/>
          <w:sz w:val="24"/>
          <w:szCs w:val="24"/>
          <w:lang w:val="lt-LT"/>
        </w:rPr>
        <w:t>i</w:t>
      </w:r>
      <w:proofErr w:type="spellEnd"/>
      <w:r w:rsidR="00FE02E2" w:rsidRPr="008800B4">
        <w:rPr>
          <w:rFonts w:ascii="Times New Roman" w:hAnsi="Times New Roman" w:cs="Times New Roman"/>
          <w:sz w:val="24"/>
          <w:szCs w:val="24"/>
          <w:lang w:val="lt-LT"/>
        </w:rPr>
        <w:t>)</w:t>
      </w:r>
      <w:r w:rsidRPr="008800B4">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766E2A" w:rsidRPr="008800B4">
        <w:rPr>
          <w:rFonts w:ascii="Times New Roman" w:hAnsi="Times New Roman" w:cs="Times New Roman"/>
          <w:sz w:val="24"/>
          <w:szCs w:val="24"/>
          <w:lang w:val="lt-LT"/>
        </w:rPr>
        <w:t>p</w:t>
      </w:r>
      <w:r w:rsidR="00442792" w:rsidRPr="008800B4">
        <w:rPr>
          <w:rFonts w:ascii="Times New Roman" w:hAnsi="Times New Roman" w:cs="Times New Roman"/>
          <w:sz w:val="24"/>
          <w:szCs w:val="24"/>
          <w:lang w:val="lt-LT"/>
        </w:rPr>
        <w:t>erkančiajai organizacijai</w:t>
      </w:r>
      <w:r w:rsidRPr="008800B4">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2E0E08" w14:textId="73A42D8E" w:rsidR="008B1CEB" w:rsidRPr="008800B4" w:rsidRDefault="009B50B3" w:rsidP="00365DE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8800B4">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8800B4">
        <w:rPr>
          <w:rFonts w:ascii="Times New Roman" w:hAnsi="Times New Roman" w:cs="Times New Roman"/>
          <w:sz w:val="24"/>
          <w:szCs w:val="24"/>
          <w:lang w:val="lt-LT"/>
        </w:rPr>
        <w:t xml:space="preserve">atitikimą nustatytiems kvalifikacijos </w:t>
      </w:r>
      <w:r w:rsidR="004F02A4" w:rsidRPr="008800B4">
        <w:rPr>
          <w:rFonts w:ascii="Times New Roman" w:hAnsi="Times New Roman" w:cs="Times New Roman"/>
          <w:sz w:val="24"/>
          <w:szCs w:val="24"/>
          <w:lang w:val="lt-LT"/>
        </w:rPr>
        <w:t>reikalavimams,</w:t>
      </w:r>
      <w:r w:rsidRPr="008800B4">
        <w:rPr>
          <w:rFonts w:ascii="Times New Roman" w:hAnsi="Times New Roman" w:cs="Times New Roman"/>
          <w:sz w:val="24"/>
          <w:szCs w:val="24"/>
          <w:lang w:val="lt-LT"/>
        </w:rPr>
        <w:t xml:space="preserve"> jeigu tai būtina siekiant užtikrinti tinkamą pirkimo procedūros atlikimą</w:t>
      </w:r>
      <w:r w:rsidR="00030BBB" w:rsidRPr="008800B4">
        <w:rPr>
          <w:rFonts w:ascii="Times New Roman" w:hAnsi="Times New Roman" w:cs="Times New Roman"/>
          <w:sz w:val="24"/>
          <w:szCs w:val="24"/>
          <w:lang w:val="lt-LT"/>
        </w:rPr>
        <w:t>.</w:t>
      </w:r>
      <w:r w:rsidR="00DF3310" w:rsidRPr="008800B4">
        <w:rPr>
          <w:lang w:val="lt-LT"/>
        </w:rPr>
        <w:t xml:space="preserve"> </w:t>
      </w:r>
      <w:r w:rsidR="00DF3310" w:rsidRPr="008800B4">
        <w:rPr>
          <w:rFonts w:ascii="Times New Roman" w:hAnsi="Times New Roman" w:cs="Times New Roman"/>
          <w:sz w:val="24"/>
          <w:szCs w:val="24"/>
          <w:lang w:val="lt-LT"/>
        </w:rPr>
        <w:t xml:space="preserve">Kilus abejonių dėl tiekėjo pateiktų kvalifikaciją pagrindžiančių dokumentų, </w:t>
      </w:r>
      <w:r w:rsidR="0052097F" w:rsidRPr="008800B4">
        <w:rPr>
          <w:rFonts w:ascii="Times New Roman" w:hAnsi="Times New Roman" w:cs="Times New Roman"/>
          <w:sz w:val="24"/>
          <w:szCs w:val="24"/>
          <w:lang w:val="lt-LT"/>
        </w:rPr>
        <w:t>p</w:t>
      </w:r>
      <w:r w:rsidR="00DF3310" w:rsidRPr="008800B4">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8B1CEB" w:rsidRPr="008800B4" w:rsidSect="00105601">
      <w:headerReference w:type="default" r:id="rId9"/>
      <w:foot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98FA" w14:textId="77777777" w:rsidR="00447EE5" w:rsidRDefault="00447EE5" w:rsidP="00982698">
      <w:pPr>
        <w:spacing w:after="0" w:line="240" w:lineRule="auto"/>
      </w:pPr>
      <w:r>
        <w:separator/>
      </w:r>
    </w:p>
  </w:endnote>
  <w:endnote w:type="continuationSeparator" w:id="0">
    <w:p w14:paraId="53495E80" w14:textId="77777777" w:rsidR="00447EE5" w:rsidRDefault="00447EE5" w:rsidP="00982698">
      <w:pPr>
        <w:spacing w:after="0" w:line="240" w:lineRule="auto"/>
      </w:pPr>
      <w:r>
        <w:continuationSeparator/>
      </w:r>
    </w:p>
  </w:endnote>
  <w:endnote w:type="continuationNotice" w:id="1">
    <w:p w14:paraId="67B133FE" w14:textId="77777777" w:rsidR="00447EE5" w:rsidRDefault="00447E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49AB9" w14:textId="77777777" w:rsidR="00447EE5" w:rsidRDefault="00447EE5" w:rsidP="00982698">
      <w:pPr>
        <w:spacing w:after="0" w:line="240" w:lineRule="auto"/>
      </w:pPr>
      <w:r>
        <w:separator/>
      </w:r>
    </w:p>
  </w:footnote>
  <w:footnote w:type="continuationSeparator" w:id="0">
    <w:p w14:paraId="64508B98" w14:textId="77777777" w:rsidR="00447EE5" w:rsidRDefault="00447EE5" w:rsidP="00982698">
      <w:pPr>
        <w:spacing w:after="0" w:line="240" w:lineRule="auto"/>
      </w:pPr>
      <w:r>
        <w:continuationSeparator/>
      </w:r>
    </w:p>
  </w:footnote>
  <w:footnote w:type="continuationNotice" w:id="1">
    <w:p w14:paraId="32F30C65" w14:textId="77777777" w:rsidR="00447EE5" w:rsidRDefault="00447E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2"/>
  </w:num>
  <w:num w:numId="2" w16cid:durableId="383333929">
    <w:abstractNumId w:val="1"/>
  </w:num>
  <w:num w:numId="3" w16cid:durableId="1566263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45EC3"/>
    <w:rsid w:val="000470FC"/>
    <w:rsid w:val="00054748"/>
    <w:rsid w:val="00057237"/>
    <w:rsid w:val="000645E4"/>
    <w:rsid w:val="00064742"/>
    <w:rsid w:val="00077C86"/>
    <w:rsid w:val="00083AC6"/>
    <w:rsid w:val="00086449"/>
    <w:rsid w:val="000909B7"/>
    <w:rsid w:val="00091F7F"/>
    <w:rsid w:val="000937EE"/>
    <w:rsid w:val="00094335"/>
    <w:rsid w:val="00095B7F"/>
    <w:rsid w:val="000A3F4D"/>
    <w:rsid w:val="000A4770"/>
    <w:rsid w:val="000B1BEA"/>
    <w:rsid w:val="000B3167"/>
    <w:rsid w:val="000C656A"/>
    <w:rsid w:val="000D08F2"/>
    <w:rsid w:val="000D2581"/>
    <w:rsid w:val="000E6FC3"/>
    <w:rsid w:val="000F4BAF"/>
    <w:rsid w:val="000F4F5F"/>
    <w:rsid w:val="000F573F"/>
    <w:rsid w:val="000F7A83"/>
    <w:rsid w:val="00103D90"/>
    <w:rsid w:val="00105601"/>
    <w:rsid w:val="001300B6"/>
    <w:rsid w:val="00130E86"/>
    <w:rsid w:val="00141CC4"/>
    <w:rsid w:val="001545C3"/>
    <w:rsid w:val="001714EF"/>
    <w:rsid w:val="001747E5"/>
    <w:rsid w:val="0017553E"/>
    <w:rsid w:val="00175D3A"/>
    <w:rsid w:val="00176C4B"/>
    <w:rsid w:val="00183BB9"/>
    <w:rsid w:val="001852E6"/>
    <w:rsid w:val="00186BB6"/>
    <w:rsid w:val="001914D4"/>
    <w:rsid w:val="00196B25"/>
    <w:rsid w:val="00196BFE"/>
    <w:rsid w:val="001A09DA"/>
    <w:rsid w:val="001A62A7"/>
    <w:rsid w:val="001B67D7"/>
    <w:rsid w:val="001C11C5"/>
    <w:rsid w:val="001C21CC"/>
    <w:rsid w:val="001C26B0"/>
    <w:rsid w:val="001C6FBB"/>
    <w:rsid w:val="001E6B1F"/>
    <w:rsid w:val="0020000F"/>
    <w:rsid w:val="00203EBE"/>
    <w:rsid w:val="00211CC0"/>
    <w:rsid w:val="00214926"/>
    <w:rsid w:val="0022091B"/>
    <w:rsid w:val="002255BC"/>
    <w:rsid w:val="002256DA"/>
    <w:rsid w:val="00240E19"/>
    <w:rsid w:val="00241CCD"/>
    <w:rsid w:val="00254589"/>
    <w:rsid w:val="002554FB"/>
    <w:rsid w:val="0026267F"/>
    <w:rsid w:val="00267941"/>
    <w:rsid w:val="00270624"/>
    <w:rsid w:val="00270F87"/>
    <w:rsid w:val="0027303C"/>
    <w:rsid w:val="00276BD2"/>
    <w:rsid w:val="002854D1"/>
    <w:rsid w:val="002A4C4C"/>
    <w:rsid w:val="002C31FA"/>
    <w:rsid w:val="002C7764"/>
    <w:rsid w:val="002D3219"/>
    <w:rsid w:val="002E6429"/>
    <w:rsid w:val="002F12DB"/>
    <w:rsid w:val="002F2F41"/>
    <w:rsid w:val="002F365A"/>
    <w:rsid w:val="003119F1"/>
    <w:rsid w:val="00316CF3"/>
    <w:rsid w:val="00317FD5"/>
    <w:rsid w:val="00321E27"/>
    <w:rsid w:val="00327537"/>
    <w:rsid w:val="0035758D"/>
    <w:rsid w:val="00362C76"/>
    <w:rsid w:val="00365DE6"/>
    <w:rsid w:val="00370AB2"/>
    <w:rsid w:val="00373CCE"/>
    <w:rsid w:val="00376330"/>
    <w:rsid w:val="00385405"/>
    <w:rsid w:val="003A3044"/>
    <w:rsid w:val="003B0D22"/>
    <w:rsid w:val="003B1558"/>
    <w:rsid w:val="003B3FFA"/>
    <w:rsid w:val="003B61AD"/>
    <w:rsid w:val="003C22FA"/>
    <w:rsid w:val="003D1A9C"/>
    <w:rsid w:val="003D2E53"/>
    <w:rsid w:val="003D7FAE"/>
    <w:rsid w:val="003E28DC"/>
    <w:rsid w:val="003E3101"/>
    <w:rsid w:val="003E5054"/>
    <w:rsid w:val="003E6662"/>
    <w:rsid w:val="003F3764"/>
    <w:rsid w:val="003F6DA2"/>
    <w:rsid w:val="00400246"/>
    <w:rsid w:val="00401636"/>
    <w:rsid w:val="00406BAB"/>
    <w:rsid w:val="00410339"/>
    <w:rsid w:val="004131C3"/>
    <w:rsid w:val="00414B3B"/>
    <w:rsid w:val="0043207D"/>
    <w:rsid w:val="004336DB"/>
    <w:rsid w:val="00434CA8"/>
    <w:rsid w:val="00434F07"/>
    <w:rsid w:val="00440B18"/>
    <w:rsid w:val="00442792"/>
    <w:rsid w:val="00447EE5"/>
    <w:rsid w:val="0045264C"/>
    <w:rsid w:val="0045312B"/>
    <w:rsid w:val="0045679F"/>
    <w:rsid w:val="00462581"/>
    <w:rsid w:val="00464330"/>
    <w:rsid w:val="00464CC9"/>
    <w:rsid w:val="00466776"/>
    <w:rsid w:val="00474D73"/>
    <w:rsid w:val="0049695D"/>
    <w:rsid w:val="004B4797"/>
    <w:rsid w:val="004B75E4"/>
    <w:rsid w:val="004C33F3"/>
    <w:rsid w:val="004C4724"/>
    <w:rsid w:val="004D0DC5"/>
    <w:rsid w:val="004D17B8"/>
    <w:rsid w:val="004D1FB8"/>
    <w:rsid w:val="004E1056"/>
    <w:rsid w:val="004E3E6B"/>
    <w:rsid w:val="004E78F7"/>
    <w:rsid w:val="004F02A4"/>
    <w:rsid w:val="00507627"/>
    <w:rsid w:val="00516B8D"/>
    <w:rsid w:val="00516BE3"/>
    <w:rsid w:val="00520121"/>
    <w:rsid w:val="0052097F"/>
    <w:rsid w:val="005227B4"/>
    <w:rsid w:val="00524722"/>
    <w:rsid w:val="005251CD"/>
    <w:rsid w:val="00526ABA"/>
    <w:rsid w:val="00531F60"/>
    <w:rsid w:val="00532DE8"/>
    <w:rsid w:val="0053431C"/>
    <w:rsid w:val="005429DE"/>
    <w:rsid w:val="005458D3"/>
    <w:rsid w:val="00562A3F"/>
    <w:rsid w:val="00563763"/>
    <w:rsid w:val="00564F1B"/>
    <w:rsid w:val="00567F58"/>
    <w:rsid w:val="00574D67"/>
    <w:rsid w:val="005772AE"/>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40C9D"/>
    <w:rsid w:val="0064137B"/>
    <w:rsid w:val="00643ADB"/>
    <w:rsid w:val="00644F2D"/>
    <w:rsid w:val="00651D74"/>
    <w:rsid w:val="00656FF1"/>
    <w:rsid w:val="00660350"/>
    <w:rsid w:val="006754D9"/>
    <w:rsid w:val="006872E9"/>
    <w:rsid w:val="00696E96"/>
    <w:rsid w:val="006A281D"/>
    <w:rsid w:val="006A3054"/>
    <w:rsid w:val="006A6236"/>
    <w:rsid w:val="006A6E20"/>
    <w:rsid w:val="006B1FAA"/>
    <w:rsid w:val="006C5F9B"/>
    <w:rsid w:val="006C67DB"/>
    <w:rsid w:val="006D772D"/>
    <w:rsid w:val="006E2EF5"/>
    <w:rsid w:val="006F61D9"/>
    <w:rsid w:val="006F7509"/>
    <w:rsid w:val="00717764"/>
    <w:rsid w:val="007371EE"/>
    <w:rsid w:val="007405EE"/>
    <w:rsid w:val="0075071F"/>
    <w:rsid w:val="00757265"/>
    <w:rsid w:val="0076347D"/>
    <w:rsid w:val="00766E2A"/>
    <w:rsid w:val="00775F68"/>
    <w:rsid w:val="00783B31"/>
    <w:rsid w:val="00784D98"/>
    <w:rsid w:val="00796B30"/>
    <w:rsid w:val="007A71EC"/>
    <w:rsid w:val="007A774F"/>
    <w:rsid w:val="007B4DE0"/>
    <w:rsid w:val="007C0D65"/>
    <w:rsid w:val="007C2EC8"/>
    <w:rsid w:val="007C4783"/>
    <w:rsid w:val="007D08DB"/>
    <w:rsid w:val="007D4082"/>
    <w:rsid w:val="007E215E"/>
    <w:rsid w:val="007E3D00"/>
    <w:rsid w:val="007E5D4D"/>
    <w:rsid w:val="007F4AF5"/>
    <w:rsid w:val="00800887"/>
    <w:rsid w:val="008019AA"/>
    <w:rsid w:val="008134D2"/>
    <w:rsid w:val="00813925"/>
    <w:rsid w:val="00817A68"/>
    <w:rsid w:val="00820872"/>
    <w:rsid w:val="008240BE"/>
    <w:rsid w:val="008246F2"/>
    <w:rsid w:val="00826515"/>
    <w:rsid w:val="00827657"/>
    <w:rsid w:val="00830BCD"/>
    <w:rsid w:val="00836C81"/>
    <w:rsid w:val="00853CC0"/>
    <w:rsid w:val="008570F9"/>
    <w:rsid w:val="00860858"/>
    <w:rsid w:val="008719F5"/>
    <w:rsid w:val="008800B4"/>
    <w:rsid w:val="00886595"/>
    <w:rsid w:val="008909B3"/>
    <w:rsid w:val="00894B6B"/>
    <w:rsid w:val="00895ED2"/>
    <w:rsid w:val="008A1A98"/>
    <w:rsid w:val="008A2985"/>
    <w:rsid w:val="008A3AF7"/>
    <w:rsid w:val="008A3F50"/>
    <w:rsid w:val="008B1CEB"/>
    <w:rsid w:val="008B4DE9"/>
    <w:rsid w:val="008C521E"/>
    <w:rsid w:val="008D5B41"/>
    <w:rsid w:val="008E0C62"/>
    <w:rsid w:val="008F2DD0"/>
    <w:rsid w:val="008F3CFD"/>
    <w:rsid w:val="00900225"/>
    <w:rsid w:val="00904C6F"/>
    <w:rsid w:val="009070F2"/>
    <w:rsid w:val="00910F5E"/>
    <w:rsid w:val="00916566"/>
    <w:rsid w:val="00925B07"/>
    <w:rsid w:val="00926D03"/>
    <w:rsid w:val="009270EF"/>
    <w:rsid w:val="00932DD0"/>
    <w:rsid w:val="00937303"/>
    <w:rsid w:val="0094705C"/>
    <w:rsid w:val="00962957"/>
    <w:rsid w:val="00964A30"/>
    <w:rsid w:val="009746D4"/>
    <w:rsid w:val="009752E3"/>
    <w:rsid w:val="00982698"/>
    <w:rsid w:val="00990DB7"/>
    <w:rsid w:val="00993BE4"/>
    <w:rsid w:val="009940A1"/>
    <w:rsid w:val="009956D4"/>
    <w:rsid w:val="00995A7B"/>
    <w:rsid w:val="00996B5E"/>
    <w:rsid w:val="009A1E52"/>
    <w:rsid w:val="009A320E"/>
    <w:rsid w:val="009B1D68"/>
    <w:rsid w:val="009B24E6"/>
    <w:rsid w:val="009B50B3"/>
    <w:rsid w:val="009C0729"/>
    <w:rsid w:val="009D00A1"/>
    <w:rsid w:val="009D306D"/>
    <w:rsid w:val="009D3FC8"/>
    <w:rsid w:val="009D593C"/>
    <w:rsid w:val="009E61D8"/>
    <w:rsid w:val="009F52C5"/>
    <w:rsid w:val="00A01DD9"/>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95645"/>
    <w:rsid w:val="00A96866"/>
    <w:rsid w:val="00A96F12"/>
    <w:rsid w:val="00AB26F6"/>
    <w:rsid w:val="00AB2C8D"/>
    <w:rsid w:val="00AC3B6D"/>
    <w:rsid w:val="00AC3CE9"/>
    <w:rsid w:val="00AC6068"/>
    <w:rsid w:val="00AC6641"/>
    <w:rsid w:val="00AD4655"/>
    <w:rsid w:val="00AF0DD6"/>
    <w:rsid w:val="00AF1055"/>
    <w:rsid w:val="00B010C2"/>
    <w:rsid w:val="00B173F8"/>
    <w:rsid w:val="00B179A4"/>
    <w:rsid w:val="00B21AD9"/>
    <w:rsid w:val="00B24C13"/>
    <w:rsid w:val="00B3310C"/>
    <w:rsid w:val="00B34841"/>
    <w:rsid w:val="00B34FFF"/>
    <w:rsid w:val="00B404A7"/>
    <w:rsid w:val="00B4187E"/>
    <w:rsid w:val="00B4641C"/>
    <w:rsid w:val="00B6457E"/>
    <w:rsid w:val="00B6603C"/>
    <w:rsid w:val="00B670C1"/>
    <w:rsid w:val="00B719AE"/>
    <w:rsid w:val="00B722BB"/>
    <w:rsid w:val="00B762B1"/>
    <w:rsid w:val="00B86422"/>
    <w:rsid w:val="00B87F3B"/>
    <w:rsid w:val="00BA588F"/>
    <w:rsid w:val="00BB0A21"/>
    <w:rsid w:val="00BB0E7F"/>
    <w:rsid w:val="00BC10E1"/>
    <w:rsid w:val="00BC12CC"/>
    <w:rsid w:val="00BD11A3"/>
    <w:rsid w:val="00BE0F29"/>
    <w:rsid w:val="00BE2BA5"/>
    <w:rsid w:val="00BE4785"/>
    <w:rsid w:val="00BF05A3"/>
    <w:rsid w:val="00BF1B38"/>
    <w:rsid w:val="00BF1EF7"/>
    <w:rsid w:val="00C02D34"/>
    <w:rsid w:val="00C03C7C"/>
    <w:rsid w:val="00C03C9B"/>
    <w:rsid w:val="00C04DEB"/>
    <w:rsid w:val="00C079C5"/>
    <w:rsid w:val="00C12B8A"/>
    <w:rsid w:val="00C21B0F"/>
    <w:rsid w:val="00C27F3B"/>
    <w:rsid w:val="00C302C1"/>
    <w:rsid w:val="00C33A5A"/>
    <w:rsid w:val="00C4274E"/>
    <w:rsid w:val="00C42FC1"/>
    <w:rsid w:val="00C43B34"/>
    <w:rsid w:val="00C46963"/>
    <w:rsid w:val="00C515EB"/>
    <w:rsid w:val="00C51E2D"/>
    <w:rsid w:val="00C552C7"/>
    <w:rsid w:val="00C57F5B"/>
    <w:rsid w:val="00C607A8"/>
    <w:rsid w:val="00C619A8"/>
    <w:rsid w:val="00C66143"/>
    <w:rsid w:val="00C736B2"/>
    <w:rsid w:val="00C8745F"/>
    <w:rsid w:val="00C96CB6"/>
    <w:rsid w:val="00CA1DA0"/>
    <w:rsid w:val="00CA5F40"/>
    <w:rsid w:val="00CB33F9"/>
    <w:rsid w:val="00CB7D9F"/>
    <w:rsid w:val="00CC0420"/>
    <w:rsid w:val="00CC161F"/>
    <w:rsid w:val="00CC16A5"/>
    <w:rsid w:val="00CD0DE4"/>
    <w:rsid w:val="00CD3770"/>
    <w:rsid w:val="00CE76BC"/>
    <w:rsid w:val="00CF00BD"/>
    <w:rsid w:val="00CF04F5"/>
    <w:rsid w:val="00CF14A7"/>
    <w:rsid w:val="00CF2A5B"/>
    <w:rsid w:val="00CF4E4F"/>
    <w:rsid w:val="00CF5752"/>
    <w:rsid w:val="00D003DA"/>
    <w:rsid w:val="00D00740"/>
    <w:rsid w:val="00D02D51"/>
    <w:rsid w:val="00D03FBF"/>
    <w:rsid w:val="00D05DAC"/>
    <w:rsid w:val="00D06A1F"/>
    <w:rsid w:val="00D110F7"/>
    <w:rsid w:val="00D1533F"/>
    <w:rsid w:val="00D157A0"/>
    <w:rsid w:val="00D24141"/>
    <w:rsid w:val="00D2664B"/>
    <w:rsid w:val="00D33EB8"/>
    <w:rsid w:val="00D437F4"/>
    <w:rsid w:val="00D44A85"/>
    <w:rsid w:val="00D47D4E"/>
    <w:rsid w:val="00D52D01"/>
    <w:rsid w:val="00D61E37"/>
    <w:rsid w:val="00D62CA9"/>
    <w:rsid w:val="00D74AC7"/>
    <w:rsid w:val="00D80B6A"/>
    <w:rsid w:val="00D82BB7"/>
    <w:rsid w:val="00D84091"/>
    <w:rsid w:val="00D8419A"/>
    <w:rsid w:val="00D97A6D"/>
    <w:rsid w:val="00DB7283"/>
    <w:rsid w:val="00DC6523"/>
    <w:rsid w:val="00DC7399"/>
    <w:rsid w:val="00DE2522"/>
    <w:rsid w:val="00DE6BF2"/>
    <w:rsid w:val="00DF1AFE"/>
    <w:rsid w:val="00DF3310"/>
    <w:rsid w:val="00DF565C"/>
    <w:rsid w:val="00E00DDD"/>
    <w:rsid w:val="00E058C6"/>
    <w:rsid w:val="00E15514"/>
    <w:rsid w:val="00E1764F"/>
    <w:rsid w:val="00E219C9"/>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939EB"/>
    <w:rsid w:val="00EA3661"/>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11C2D"/>
    <w:rsid w:val="00F13F9B"/>
    <w:rsid w:val="00F17128"/>
    <w:rsid w:val="00F24D31"/>
    <w:rsid w:val="00F30053"/>
    <w:rsid w:val="00F34330"/>
    <w:rsid w:val="00F42A10"/>
    <w:rsid w:val="00F5434A"/>
    <w:rsid w:val="00F54DCB"/>
    <w:rsid w:val="00F611B6"/>
    <w:rsid w:val="00F62F44"/>
    <w:rsid w:val="00F65773"/>
    <w:rsid w:val="00F6657F"/>
    <w:rsid w:val="00F67CEB"/>
    <w:rsid w:val="00F82B39"/>
    <w:rsid w:val="00F85DC0"/>
    <w:rsid w:val="00FA1902"/>
    <w:rsid w:val="00FA62F6"/>
    <w:rsid w:val="00FC0F2A"/>
    <w:rsid w:val="00FC1C8F"/>
    <w:rsid w:val="00FC4A07"/>
    <w:rsid w:val="00FD0980"/>
    <w:rsid w:val="00FE02E2"/>
    <w:rsid w:val="00FF5BEC"/>
    <w:rsid w:val="00FF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Header">
    <w:name w:val="header"/>
    <w:basedOn w:val="Normal"/>
    <w:link w:val="HeaderChar"/>
    <w:uiPriority w:val="99"/>
    <w:unhideWhenUsed/>
    <w:rsid w:val="00410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339"/>
    <w:rPr>
      <w:rFonts w:eastAsiaTheme="minorEastAsia"/>
      <w:sz w:val="21"/>
      <w:szCs w:val="21"/>
      <w:lang w:val="lt-LT" w:eastAsia="lt-LT"/>
    </w:rPr>
  </w:style>
  <w:style w:type="paragraph" w:styleId="Footer">
    <w:name w:val="footer"/>
    <w:basedOn w:val="Normal"/>
    <w:link w:val="FooterChar"/>
    <w:uiPriority w:val="99"/>
    <w:unhideWhenUsed/>
    <w:rsid w:val="00410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9458</Words>
  <Characters>5392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 M</cp:lastModifiedBy>
  <cp:revision>15</cp:revision>
  <dcterms:created xsi:type="dcterms:W3CDTF">2025-08-27T16:50:00Z</dcterms:created>
  <dcterms:modified xsi:type="dcterms:W3CDTF">2025-09-24T07:36:00Z</dcterms:modified>
</cp:coreProperties>
</file>